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1CD52" w14:textId="77777777" w:rsidR="00C3428D" w:rsidRPr="00A159C4" w:rsidRDefault="00C3428D" w:rsidP="00C3428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Interventional Bronchoscopy / Thoracoscopy Short Course</w:t>
      </w:r>
    </w:p>
    <w:p w14:paraId="1427F58A" w14:textId="77777777" w:rsidR="00B961B5" w:rsidRDefault="00C3428D" w:rsidP="00F1745A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 &amp; 2 June 2023</w:t>
      </w:r>
    </w:p>
    <w:p w14:paraId="6E46B611" w14:textId="6681946D" w:rsidR="00C3428D" w:rsidRDefault="00C3428D" w:rsidP="00F1745A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Preston Marriott Hotel, Lancashire</w:t>
      </w:r>
    </w:p>
    <w:p w14:paraId="2FB50F60" w14:textId="77777777" w:rsidR="00F1745A" w:rsidRPr="0051036B" w:rsidRDefault="00F1745A" w:rsidP="00C3428D">
      <w:pPr>
        <w:spacing w:after="0"/>
        <w:jc w:val="center"/>
        <w:rPr>
          <w:b/>
          <w:sz w:val="26"/>
          <w:szCs w:val="26"/>
        </w:rPr>
      </w:pPr>
    </w:p>
    <w:p w14:paraId="08B1E9DB" w14:textId="77777777" w:rsidR="00F1745A" w:rsidRPr="00FC636B" w:rsidRDefault="00F1745A" w:rsidP="00F1745A">
      <w:pPr>
        <w:spacing w:after="0" w:line="240" w:lineRule="auto"/>
        <w:ind w:right="-897"/>
        <w:jc w:val="center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727F02" w14:paraId="6EFB6E7B" w14:textId="77777777" w:rsidTr="00AB051B">
        <w:trPr>
          <w:trHeight w:val="313"/>
        </w:trPr>
        <w:tc>
          <w:tcPr>
            <w:tcW w:w="1413" w:type="dxa"/>
            <w:shd w:val="clear" w:color="auto" w:fill="DEEAF6" w:themeFill="accent1" w:themeFillTint="33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0B524A5C" w14:textId="2F7341F8" w:rsidR="00183A16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="00AD3DF3">
              <w:rPr>
                <w:b/>
                <w:sz w:val="24"/>
                <w:szCs w:val="24"/>
                <w:lang w:val="en-US"/>
              </w:rPr>
              <w:t>THURSDAY 1 JUNE</w:t>
            </w:r>
            <w:r w:rsidR="00861FBE">
              <w:rPr>
                <w:b/>
                <w:sz w:val="24"/>
                <w:szCs w:val="24"/>
                <w:lang w:val="en-US"/>
              </w:rPr>
              <w:t xml:space="preserve"> 2023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03D326D6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2400E49D" w14:textId="36B2C8EE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2F39F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0</w:t>
            </w:r>
            <w:r w:rsidR="002F39FE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2F39FE">
              <w:rPr>
                <w:b/>
                <w:lang w:val="en-US"/>
              </w:rPr>
              <w:t>5</w:t>
            </w:r>
            <w:r w:rsidR="00995B9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AB5FC5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3F518D9E" w14:textId="10E3BD75" w:rsidR="002F39FE" w:rsidRPr="00F1745A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Registration </w:t>
            </w:r>
            <w:r w:rsidR="00F1745A" w:rsidRPr="00F1745A">
              <w:rPr>
                <w:bCs/>
                <w:sz w:val="18"/>
                <w:szCs w:val="18"/>
                <w:lang w:val="en-US"/>
              </w:rPr>
              <w:t>(</w:t>
            </w:r>
            <w:r w:rsidRPr="002F39FE">
              <w:rPr>
                <w:bCs/>
                <w:i/>
                <w:iCs/>
                <w:sz w:val="18"/>
                <w:szCs w:val="18"/>
                <w:lang w:val="en-US"/>
              </w:rPr>
              <w:t>Coffee/Tea on arriva</w:t>
            </w:r>
            <w:r w:rsidR="00F1745A">
              <w:rPr>
                <w:bCs/>
                <w:i/>
                <w:iCs/>
                <w:sz w:val="18"/>
                <w:szCs w:val="18"/>
                <w:lang w:val="en-US"/>
              </w:rPr>
              <w:t>l)</w:t>
            </w:r>
          </w:p>
          <w:p w14:paraId="514F1999" w14:textId="73B69A7C" w:rsidR="00183A16" w:rsidRPr="002F39FE" w:rsidRDefault="00183A16" w:rsidP="006A56F4">
            <w:pPr>
              <w:ind w:right="-897"/>
              <w:rPr>
                <w:bCs/>
                <w:i/>
                <w:iCs/>
                <w:color w:val="2F5496" w:themeColor="accent5" w:themeShade="BF"/>
                <w:lang w:val="en-US"/>
              </w:rPr>
            </w:pPr>
          </w:p>
        </w:tc>
      </w:tr>
      <w:tr w:rsidR="002F39FE" w14:paraId="3DF5B44E" w14:textId="77777777" w:rsidTr="006A56F4">
        <w:tc>
          <w:tcPr>
            <w:tcW w:w="1413" w:type="dxa"/>
          </w:tcPr>
          <w:p w14:paraId="6687207D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651408BE" w14:textId="00917020" w:rsidR="002F39FE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08:50 – 09:00</w:t>
            </w:r>
          </w:p>
        </w:tc>
        <w:tc>
          <w:tcPr>
            <w:tcW w:w="7938" w:type="dxa"/>
          </w:tcPr>
          <w:p w14:paraId="3AD10AA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49AE6ED1" w14:textId="129D624E" w:rsidR="002F39FE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Introduction</w:t>
            </w:r>
          </w:p>
          <w:p w14:paraId="4CA05550" w14:textId="382DA20C" w:rsidR="002F39FE" w:rsidRDefault="002F39FE" w:rsidP="006A56F4">
            <w:pPr>
              <w:ind w:right="-897"/>
              <w:rPr>
                <w:b/>
                <w:lang w:val="en-US"/>
              </w:rPr>
            </w:pPr>
          </w:p>
        </w:tc>
      </w:tr>
      <w:tr w:rsidR="002F39FE" w14:paraId="6DA398E6" w14:textId="77777777" w:rsidTr="006A56F4">
        <w:tc>
          <w:tcPr>
            <w:tcW w:w="1413" w:type="dxa"/>
          </w:tcPr>
          <w:p w14:paraId="1EC5AA61" w14:textId="77777777" w:rsidR="002F39FE" w:rsidRDefault="002F39FE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</w:tcPr>
          <w:p w14:paraId="2026053C" w14:textId="39B9E549" w:rsidR="002F39FE" w:rsidRDefault="002F39FE" w:rsidP="00E5425B">
            <w:pPr>
              <w:ind w:right="-897"/>
              <w:rPr>
                <w:b/>
                <w:lang w:val="en-US"/>
              </w:rPr>
            </w:pPr>
            <w:r w:rsidRPr="00631BD1">
              <w:rPr>
                <w:b/>
                <w:sz w:val="21"/>
                <w:szCs w:val="21"/>
              </w:rPr>
              <w:t>DIAGNOSTIC SESSION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65F39FC1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</w:t>
            </w:r>
            <w:r w:rsidR="002F39FE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 – 09:</w:t>
            </w:r>
            <w:r w:rsidR="002F39FE">
              <w:rPr>
                <w:b/>
                <w:bCs/>
                <w:lang w:val="en-US"/>
              </w:rPr>
              <w:t>2</w:t>
            </w:r>
            <w:r w:rsidR="00C43466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AA79319" w14:textId="77777777" w:rsidR="002F39FE" w:rsidRPr="00631BD1" w:rsidRDefault="002F39FE" w:rsidP="002F39FE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Essential Anatomy for EBUS/TBNA</w:t>
            </w:r>
          </w:p>
          <w:p w14:paraId="68CD6230" w14:textId="5C035DBD" w:rsidR="00995B9F" w:rsidRPr="002F39FE" w:rsidRDefault="00995B9F" w:rsidP="00B961B5">
            <w:pPr>
              <w:rPr>
                <w:b/>
                <w:sz w:val="21"/>
                <w:szCs w:val="21"/>
              </w:rPr>
            </w:pP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6A9B039B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2F39FE">
              <w:rPr>
                <w:b/>
                <w:lang w:val="en-US"/>
              </w:rPr>
              <w:t>2</w:t>
            </w:r>
            <w:r w:rsidR="00684753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</w:t>
            </w:r>
            <w:r w:rsidR="002F39FE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2F39F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AB05334" w14:textId="77777777" w:rsidR="002F39FE" w:rsidRPr="001719B1" w:rsidRDefault="002F39FE" w:rsidP="002F39FE">
            <w:pPr>
              <w:ind w:left="709" w:hanging="709"/>
              <w:rPr>
                <w:b/>
                <w:color w:val="548DD4"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EBUS TBNA and EUS-B FNA</w:t>
            </w:r>
            <w:r>
              <w:rPr>
                <w:b/>
                <w:color w:val="548DD4"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How to do it</w:t>
            </w:r>
          </w:p>
          <w:p w14:paraId="7DDC0355" w14:textId="082FF4C1" w:rsidR="0020098B" w:rsidRPr="002F39FE" w:rsidRDefault="0020098B" w:rsidP="002F39FE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74F26FF7" w:rsidR="00E01544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>0 – 10:</w:t>
            </w:r>
            <w:r>
              <w:rPr>
                <w:b/>
                <w:lang w:val="en-US"/>
              </w:rPr>
              <w:t>1</w:t>
            </w:r>
            <w:r w:rsidR="00E01544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3673B3B5" w14:textId="77777777" w:rsidR="002F39FE" w:rsidRPr="001719B1" w:rsidRDefault="002F39FE" w:rsidP="002F39FE">
            <w:pPr>
              <w:ind w:left="709" w:hanging="709"/>
              <w:rPr>
                <w:b/>
                <w:color w:val="548DD4"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EBUS Radial Miniprobe</w:t>
            </w:r>
            <w:r>
              <w:rPr>
                <w:b/>
                <w:color w:val="548DD4"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A practical guide</w:t>
            </w:r>
          </w:p>
          <w:p w14:paraId="04CD42FD" w14:textId="32CD4277" w:rsidR="00E01544" w:rsidRPr="002F39FE" w:rsidRDefault="00E01544" w:rsidP="002F39FE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5740C0" w14:paraId="5A7E9FC8" w14:textId="77777777" w:rsidTr="006A56F4">
        <w:tc>
          <w:tcPr>
            <w:tcW w:w="1413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19B22304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2F39FE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 – 1</w:t>
            </w:r>
            <w:r w:rsidR="002F39FE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2F39FE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447F2F6D" w14:textId="77777777" w:rsidR="002F39FE" w:rsidRDefault="002F39FE" w:rsidP="002F39FE">
            <w:pPr>
              <w:ind w:left="709" w:hanging="709"/>
              <w:rPr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Bronchoscopic Navigation</w:t>
            </w:r>
            <w:r>
              <w:rPr>
                <w:sz w:val="21"/>
                <w:szCs w:val="21"/>
              </w:rPr>
              <w:t xml:space="preserve"> - </w:t>
            </w:r>
            <w:r w:rsidRPr="001719B1">
              <w:rPr>
                <w:i/>
                <w:sz w:val="21"/>
                <w:szCs w:val="21"/>
              </w:rPr>
              <w:t>Tools and Techniques</w:t>
            </w:r>
          </w:p>
          <w:p w14:paraId="5A0A5C2A" w14:textId="077BAB79" w:rsidR="005740C0" w:rsidRPr="002F39FE" w:rsidRDefault="005740C0" w:rsidP="002F39FE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5D0A1722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30</w:t>
            </w:r>
            <w:r>
              <w:rPr>
                <w:b/>
                <w:lang w:val="en-US"/>
              </w:rPr>
              <w:t xml:space="preserve"> – 1</w:t>
            </w:r>
            <w:r w:rsidR="00F03A2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0C58813D" w14:textId="77777777" w:rsidR="00F03A28" w:rsidRPr="00631BD1" w:rsidRDefault="00F03A28" w:rsidP="00F03A28">
            <w:pPr>
              <w:ind w:left="709" w:hanging="709"/>
              <w:rPr>
                <w:sz w:val="21"/>
                <w:szCs w:val="21"/>
              </w:rPr>
            </w:pPr>
            <w:r w:rsidRPr="00CB60EB">
              <w:rPr>
                <w:i/>
                <w:iCs/>
                <w:sz w:val="21"/>
                <w:szCs w:val="21"/>
              </w:rPr>
              <w:t>Multimodality approach to diagnosis of peripheral lesions – A case based presentation</w:t>
            </w:r>
          </w:p>
          <w:p w14:paraId="3D0A6A46" w14:textId="2E6DE513" w:rsidR="00EE6F4A" w:rsidRPr="00F03A28" w:rsidRDefault="00EE6F4A" w:rsidP="00F03A28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33589BA1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  <w:r w:rsidR="00F03A28">
              <w:rPr>
                <w:b/>
                <w:lang w:val="en-US"/>
              </w:rPr>
              <w:t xml:space="preserve"> – 11:00</w:t>
            </w:r>
          </w:p>
        </w:tc>
        <w:tc>
          <w:tcPr>
            <w:tcW w:w="7938" w:type="dxa"/>
          </w:tcPr>
          <w:p w14:paraId="0B9FA27B" w14:textId="77777777" w:rsidR="00F03A28" w:rsidRDefault="00F03A28" w:rsidP="00473261">
            <w:pPr>
              <w:ind w:right="-897"/>
              <w:rPr>
                <w:b/>
                <w:lang w:val="en-US"/>
              </w:rPr>
            </w:pPr>
          </w:p>
          <w:p w14:paraId="33D02F05" w14:textId="27D403B9" w:rsidR="00CE6913" w:rsidRDefault="00F03A28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0A377A74" w14:textId="15352B70" w:rsidR="00CE6913" w:rsidRDefault="00CE6913" w:rsidP="00473261">
            <w:pPr>
              <w:ind w:right="-897"/>
              <w:rPr>
                <w:b/>
                <w:lang w:val="en-US"/>
              </w:rPr>
            </w:pPr>
          </w:p>
        </w:tc>
      </w:tr>
      <w:tr w:rsidR="00995B9F" w14:paraId="02D4261A" w14:textId="77777777" w:rsidTr="006A56F4">
        <w:tc>
          <w:tcPr>
            <w:tcW w:w="1413" w:type="dxa"/>
          </w:tcPr>
          <w:p w14:paraId="281238C8" w14:textId="4FE6FDB5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6913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</w:t>
            </w:r>
            <w:r w:rsidR="00F03A28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5E1911FE" w14:textId="6324C601" w:rsidR="004C286B" w:rsidRDefault="00AB051B" w:rsidP="00E5425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</w:t>
            </w:r>
            <w:r w:rsidR="00E5425B">
              <w:rPr>
                <w:b/>
                <w:lang w:val="en-US"/>
              </w:rPr>
              <w:t xml:space="preserve"> REFRESHMENT BREAK</w:t>
            </w:r>
          </w:p>
        </w:tc>
      </w:tr>
      <w:tr w:rsidR="00F03A28" w14:paraId="3FB76889" w14:textId="77777777" w:rsidTr="005621ED">
        <w:tc>
          <w:tcPr>
            <w:tcW w:w="1413" w:type="dxa"/>
          </w:tcPr>
          <w:p w14:paraId="39E30854" w14:textId="77777777" w:rsidR="00F03A28" w:rsidRDefault="00F03A28" w:rsidP="005621ED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</w:tcPr>
          <w:p w14:paraId="55C3483E" w14:textId="03F46D47" w:rsidR="00F03A28" w:rsidRDefault="00F03A28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1"/>
                <w:szCs w:val="21"/>
              </w:rPr>
              <w:t>THERAPEUTIC</w:t>
            </w:r>
            <w:r w:rsidRPr="00631BD1">
              <w:rPr>
                <w:b/>
                <w:sz w:val="21"/>
                <w:szCs w:val="21"/>
              </w:rPr>
              <w:t xml:space="preserve"> SESSION</w:t>
            </w: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5B27E923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F03A28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:0</w:t>
            </w:r>
            <w:r w:rsidR="00F03A28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05169EA4" w14:textId="77777777" w:rsidR="00F03A28" w:rsidRPr="00281551" w:rsidRDefault="00F03A28" w:rsidP="00F03A28">
            <w:pPr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Management of Malignant Airway Obstruction-Diathermy/Cryo/Stents</w:t>
            </w:r>
            <w:r>
              <w:rPr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Tips and Tricks</w:t>
            </w:r>
          </w:p>
          <w:p w14:paraId="50FBBB35" w14:textId="48F9D282" w:rsidR="008A75B9" w:rsidRPr="00F03A28" w:rsidRDefault="008A75B9" w:rsidP="00F03A28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7414E5D0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F03A28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F03A28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40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3805E3A9" w14:textId="77777777" w:rsidR="00F03A28" w:rsidRPr="007174AB" w:rsidRDefault="00F03A28" w:rsidP="00F03A28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Bronchoscopic Interventions for Emphysema</w:t>
            </w:r>
            <w:r>
              <w:rPr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A brief overview</w:t>
            </w:r>
          </w:p>
          <w:p w14:paraId="7031ACB8" w14:textId="330D9F71" w:rsidR="006A56F4" w:rsidRPr="00E47A2C" w:rsidRDefault="006A56F4" w:rsidP="00E47A2C">
            <w:pPr>
              <w:ind w:left="709" w:hanging="709"/>
              <w:rPr>
                <w:b/>
                <w:sz w:val="18"/>
                <w:szCs w:val="18"/>
                <w:shd w:val="clear" w:color="auto" w:fill="FFFFFF"/>
                <w:lang w:eastAsia="en-GB"/>
              </w:rPr>
            </w:pPr>
          </w:p>
        </w:tc>
      </w:tr>
      <w:tr w:rsidR="006A56F4" w14:paraId="32995C73" w14:textId="77777777" w:rsidTr="006A56F4">
        <w:tc>
          <w:tcPr>
            <w:tcW w:w="1413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35331D7C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40</w:t>
            </w:r>
            <w:r>
              <w:rPr>
                <w:b/>
                <w:lang w:val="en-US"/>
              </w:rPr>
              <w:t xml:space="preserve"> – 1</w:t>
            </w:r>
            <w:r w:rsidR="00F03A28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F03A28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983EBB1" w14:textId="77777777" w:rsidR="00F03A28" w:rsidRPr="00631BD1" w:rsidRDefault="00F03A28" w:rsidP="00F03A28">
            <w:pPr>
              <w:ind w:left="709" w:hanging="709"/>
              <w:rPr>
                <w:color w:val="000000"/>
                <w:sz w:val="21"/>
                <w:szCs w:val="21"/>
                <w:shd w:val="clear" w:color="auto" w:fill="FFFFFF"/>
                <w:lang w:eastAsia="en-GB"/>
              </w:rPr>
            </w:pPr>
            <w:r w:rsidRPr="00631BD1">
              <w:rPr>
                <w:sz w:val="21"/>
                <w:szCs w:val="21"/>
                <w:shd w:val="clear" w:color="auto" w:fill="FFFFFF"/>
                <w:lang w:eastAsia="en-GB"/>
              </w:rPr>
              <w:t xml:space="preserve">Novel Therapeutic Options for Peripheral Lesions </w:t>
            </w:r>
            <w:r w:rsidRPr="00631BD1">
              <w:rPr>
                <w:b/>
                <w:color w:val="0070C0"/>
                <w:sz w:val="21"/>
                <w:szCs w:val="21"/>
                <w:shd w:val="clear" w:color="auto" w:fill="FFFFFF"/>
                <w:lang w:eastAsia="en-GB"/>
              </w:rPr>
              <w:t xml:space="preserve">- </w:t>
            </w:r>
            <w:r w:rsidRPr="001719B1">
              <w:rPr>
                <w:i/>
                <w:color w:val="000000"/>
                <w:sz w:val="21"/>
                <w:szCs w:val="21"/>
                <w:shd w:val="clear" w:color="auto" w:fill="FFFFFF"/>
                <w:lang w:eastAsia="en-GB"/>
              </w:rPr>
              <w:t>The Future</w:t>
            </w:r>
          </w:p>
          <w:p w14:paraId="721534D9" w14:textId="24050FAD" w:rsidR="00680DEC" w:rsidRPr="00FC06B8" w:rsidRDefault="00F03A28" w:rsidP="00F03A28">
            <w:pPr>
              <w:shd w:val="clear" w:color="auto" w:fill="FFFFFF"/>
              <w:ind w:left="1418" w:hanging="1418"/>
              <w:rPr>
                <w:b/>
                <w:color w:val="2F5496" w:themeColor="accent5" w:themeShade="BF"/>
                <w:lang w:val="en-US"/>
              </w:rPr>
            </w:pPr>
            <w:r w:rsidRPr="00E5425B">
              <w:rPr>
                <w:b/>
                <w:bCs/>
                <w:color w:val="2F5496" w:themeColor="accent5" w:themeShade="BF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4CA8940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F03A28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10</w:t>
            </w:r>
            <w:r>
              <w:rPr>
                <w:b/>
                <w:bCs/>
                <w:lang w:val="en-US"/>
              </w:rPr>
              <w:t xml:space="preserve"> – 1</w:t>
            </w:r>
            <w:r w:rsidR="00F03A28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3</w:t>
            </w:r>
            <w:r w:rsidR="00FC06B8"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60EB46A7" w14:textId="77777777" w:rsidR="00A6254A" w:rsidRDefault="00F03A28" w:rsidP="00FC06B8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5034A855" w14:textId="7F5E54E1" w:rsidR="00F03A28" w:rsidRDefault="00F03A28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244C719F" w14:textId="6D66369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F03A28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F03A28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F03A28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23AFA639" w14:textId="563B9263" w:rsidR="00E47A2C" w:rsidRPr="00E47A2C" w:rsidRDefault="00E5425B" w:rsidP="00E5425B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</w:t>
            </w:r>
            <w:r w:rsidR="00E47A2C">
              <w:rPr>
                <w:b/>
                <w:bCs/>
                <w:lang w:val="en-US"/>
              </w:rPr>
              <w:t>LUNCH</w:t>
            </w: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232F51AA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E47A2C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E47A2C">
              <w:rPr>
                <w:b/>
                <w:bCs/>
                <w:lang w:val="en-US"/>
              </w:rPr>
              <w:t>30 – 17:15</w:t>
            </w:r>
          </w:p>
        </w:tc>
        <w:tc>
          <w:tcPr>
            <w:tcW w:w="7938" w:type="dxa"/>
          </w:tcPr>
          <w:p w14:paraId="5F145F7C" w14:textId="77777777" w:rsidR="00E47A2C" w:rsidRDefault="00E47A2C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4B4FE483" w14:textId="695CB967" w:rsidR="007856E2" w:rsidRDefault="00E47A2C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Hands on Workshops – Interventional Bronchoscopy</w:t>
            </w:r>
          </w:p>
          <w:p w14:paraId="1BCE7D9E" w14:textId="38069F0E" w:rsidR="007856E2" w:rsidRPr="00183A16" w:rsidRDefault="00E47A2C" w:rsidP="00183A16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en-US"/>
              </w:rPr>
              <w:t>There will be a 15 minute break midway through this session</w:t>
            </w:r>
          </w:p>
        </w:tc>
      </w:tr>
      <w:tr w:rsidR="00E5425B" w14:paraId="60DC95A5" w14:textId="77777777" w:rsidTr="006A56F4">
        <w:tc>
          <w:tcPr>
            <w:tcW w:w="1413" w:type="dxa"/>
          </w:tcPr>
          <w:p w14:paraId="14E345F0" w14:textId="2A2018EF" w:rsidR="00E5425B" w:rsidRDefault="00E5425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17:15</w:t>
            </w:r>
          </w:p>
        </w:tc>
        <w:tc>
          <w:tcPr>
            <w:tcW w:w="7938" w:type="dxa"/>
          </w:tcPr>
          <w:p w14:paraId="5FC4DD16" w14:textId="77777777" w:rsidR="00E5425B" w:rsidRDefault="00E5425B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End of day 1</w:t>
            </w:r>
          </w:p>
          <w:p w14:paraId="6DFEBE6F" w14:textId="6FDBD69B" w:rsidR="00E5425B" w:rsidRDefault="00E5425B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5425B" w14:paraId="4EB3C651" w14:textId="77777777" w:rsidTr="00E5425B">
        <w:trPr>
          <w:trHeight w:val="313"/>
        </w:trPr>
        <w:tc>
          <w:tcPr>
            <w:tcW w:w="1413" w:type="dxa"/>
            <w:shd w:val="clear" w:color="auto" w:fill="BDD6EE" w:themeFill="accent1" w:themeFillTint="66"/>
          </w:tcPr>
          <w:p w14:paraId="31A855A9" w14:textId="77777777" w:rsidR="00E5425B" w:rsidRDefault="00E5425B" w:rsidP="00183A16">
            <w:pPr>
              <w:ind w:right="-897"/>
              <w:jc w:val="center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21EAFB34" w14:textId="07B4F6A3" w:rsidR="00E5425B" w:rsidRPr="00925570" w:rsidRDefault="00183A16" w:rsidP="00183A16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</w:t>
            </w:r>
            <w:r w:rsidR="00E5425B">
              <w:rPr>
                <w:b/>
                <w:sz w:val="24"/>
                <w:szCs w:val="24"/>
                <w:lang w:val="en-US"/>
              </w:rPr>
              <w:t>FRIDAY 2 JUNE 2023</w:t>
            </w:r>
          </w:p>
        </w:tc>
      </w:tr>
      <w:tr w:rsidR="00E5425B" w14:paraId="75BDD050" w14:textId="77777777" w:rsidTr="00E5425B">
        <w:tc>
          <w:tcPr>
            <w:tcW w:w="1413" w:type="dxa"/>
          </w:tcPr>
          <w:p w14:paraId="39538CC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1CBF5C1" w14:textId="3B86B17B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08: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08:</w:t>
            </w:r>
            <w:r w:rsidR="003D01A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4A47BE0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0AF7DCED" w14:textId="77777777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Day 2 arrival</w:t>
            </w:r>
          </w:p>
          <w:p w14:paraId="55DF61F5" w14:textId="45312F7E" w:rsidR="003D01A5" w:rsidRPr="003D01A5" w:rsidRDefault="003D01A5" w:rsidP="005621ED">
            <w:pPr>
              <w:ind w:right="-897"/>
              <w:rPr>
                <w:b/>
                <w:lang w:val="en-US"/>
              </w:rPr>
            </w:pPr>
          </w:p>
        </w:tc>
      </w:tr>
      <w:tr w:rsidR="00E5425B" w14:paraId="4E1D7142" w14:textId="77777777" w:rsidTr="00E5425B">
        <w:tc>
          <w:tcPr>
            <w:tcW w:w="1413" w:type="dxa"/>
          </w:tcPr>
          <w:p w14:paraId="649BB04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0DED84E0" w14:textId="3CED787B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08:</w:t>
            </w:r>
            <w:r w:rsidR="003D01A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0</w:t>
            </w:r>
            <w:r w:rsidR="003D01A5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3B9D2D55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C0F49EF" w14:textId="7DC2F77B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Welcome back &amp; introduction to day 2</w:t>
            </w:r>
          </w:p>
          <w:p w14:paraId="2194376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</w:tc>
      </w:tr>
      <w:tr w:rsidR="00E5425B" w14:paraId="150BE5E7" w14:textId="77777777" w:rsidTr="00E5425B">
        <w:tc>
          <w:tcPr>
            <w:tcW w:w="1413" w:type="dxa"/>
          </w:tcPr>
          <w:p w14:paraId="5A8ED5D4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</w:tcPr>
          <w:p w14:paraId="34AE1296" w14:textId="30FE93F3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1"/>
                <w:szCs w:val="21"/>
              </w:rPr>
              <w:t xml:space="preserve">THORACOSCOPY </w:t>
            </w:r>
            <w:r w:rsidR="00E5425B" w:rsidRPr="00631BD1">
              <w:rPr>
                <w:b/>
                <w:sz w:val="21"/>
                <w:szCs w:val="21"/>
              </w:rPr>
              <w:t>SESSION</w:t>
            </w:r>
          </w:p>
        </w:tc>
      </w:tr>
      <w:tr w:rsidR="00E5425B" w14:paraId="2BF99E26" w14:textId="77777777" w:rsidTr="00E5425B">
        <w:tc>
          <w:tcPr>
            <w:tcW w:w="1413" w:type="dxa"/>
          </w:tcPr>
          <w:p w14:paraId="047F877E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2B7DA592" w14:textId="6DE24345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3D01A5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3D01A5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 – 09:</w:t>
            </w:r>
            <w:r w:rsidR="003D01A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0E459FBE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2D0E8B" w14:textId="77777777" w:rsidR="003D01A5" w:rsidRPr="0046380A" w:rsidRDefault="003D01A5" w:rsidP="003D01A5">
            <w:pPr>
              <w:rPr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Rigid Thoracoscopy</w:t>
            </w:r>
            <w:r w:rsidRPr="00631BD1">
              <w:rPr>
                <w:b/>
                <w:color w:val="548DD4"/>
                <w:sz w:val="21"/>
                <w:szCs w:val="21"/>
              </w:rPr>
              <w:t xml:space="preserve"> </w:t>
            </w:r>
            <w:r>
              <w:rPr>
                <w:i/>
                <w:sz w:val="21"/>
                <w:szCs w:val="21"/>
              </w:rPr>
              <w:t xml:space="preserve">- </w:t>
            </w:r>
            <w:r w:rsidRPr="00631BD1">
              <w:rPr>
                <w:i/>
                <w:sz w:val="21"/>
                <w:szCs w:val="21"/>
              </w:rPr>
              <w:t>A step by step guide</w:t>
            </w:r>
            <w:r w:rsidRPr="00631BD1">
              <w:rPr>
                <w:b/>
                <w:color w:val="548DD4"/>
                <w:sz w:val="21"/>
                <w:szCs w:val="21"/>
              </w:rPr>
              <w:t xml:space="preserve"> </w:t>
            </w:r>
          </w:p>
          <w:p w14:paraId="53BD9B3F" w14:textId="71372FF1" w:rsidR="00E5425B" w:rsidRPr="000954BC" w:rsidRDefault="00E5425B" w:rsidP="000954BC">
            <w:pPr>
              <w:ind w:left="709" w:hanging="709"/>
              <w:rPr>
                <w:b/>
                <w:bCs/>
                <w:sz w:val="21"/>
                <w:szCs w:val="21"/>
              </w:rPr>
            </w:pPr>
          </w:p>
        </w:tc>
      </w:tr>
      <w:tr w:rsidR="00E5425B" w14:paraId="37847499" w14:textId="77777777" w:rsidTr="00E5425B">
        <w:tc>
          <w:tcPr>
            <w:tcW w:w="1413" w:type="dxa"/>
          </w:tcPr>
          <w:p w14:paraId="2234DE9D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614CF976" w14:textId="46BEE72B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3D01A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 – 09: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610B0832" w14:textId="77777777" w:rsidR="00E5425B" w:rsidRDefault="00E5425B" w:rsidP="005621ED">
            <w:pPr>
              <w:ind w:left="1418" w:right="-897" w:hanging="1418"/>
              <w:rPr>
                <w:b/>
                <w:lang w:val="en-US"/>
              </w:rPr>
            </w:pPr>
          </w:p>
          <w:p w14:paraId="3EB07BD7" w14:textId="77777777" w:rsidR="003D01A5" w:rsidRPr="0046380A" w:rsidRDefault="003D01A5" w:rsidP="003D01A5">
            <w:pPr>
              <w:ind w:left="709"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Semi-rigid Thoracoscopy</w:t>
            </w:r>
            <w:r w:rsidRPr="00631BD1"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</w:rPr>
              <w:t xml:space="preserve">- </w:t>
            </w:r>
            <w:r w:rsidRPr="00631BD1">
              <w:rPr>
                <w:i/>
                <w:sz w:val="21"/>
                <w:szCs w:val="21"/>
              </w:rPr>
              <w:t>A practical tutorial</w:t>
            </w:r>
          </w:p>
          <w:p w14:paraId="465149AE" w14:textId="6D37376B" w:rsidR="00E5425B" w:rsidRPr="002F39FE" w:rsidRDefault="00E5425B" w:rsidP="000954BC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2D4150B6" w14:textId="77777777" w:rsidTr="00E5425B">
        <w:tc>
          <w:tcPr>
            <w:tcW w:w="1413" w:type="dxa"/>
          </w:tcPr>
          <w:p w14:paraId="6F79E9FF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312C25D" w14:textId="75532A18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10: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71B744D2" w14:textId="77777777" w:rsidR="00E5425B" w:rsidRDefault="00E5425B" w:rsidP="005621ED">
            <w:pPr>
              <w:ind w:left="1418" w:right="-897" w:hanging="1418"/>
              <w:rPr>
                <w:b/>
                <w:lang w:val="en-US"/>
              </w:rPr>
            </w:pPr>
          </w:p>
          <w:p w14:paraId="2B9C9CCC" w14:textId="77777777" w:rsidR="003D01A5" w:rsidRPr="00631BD1" w:rsidRDefault="003D01A5" w:rsidP="003D01A5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 xml:space="preserve">Setting up a thoracoscopy service- </w:t>
            </w:r>
            <w:r w:rsidRPr="00631BD1">
              <w:rPr>
                <w:i/>
                <w:sz w:val="21"/>
                <w:szCs w:val="21"/>
              </w:rPr>
              <w:t>The essentials</w:t>
            </w:r>
          </w:p>
          <w:p w14:paraId="646C63E6" w14:textId="7A560246" w:rsidR="00E5425B" w:rsidRPr="002F39FE" w:rsidRDefault="00E5425B" w:rsidP="000954BC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187D7B55" w14:textId="77777777" w:rsidTr="00E5425B">
        <w:tc>
          <w:tcPr>
            <w:tcW w:w="1413" w:type="dxa"/>
          </w:tcPr>
          <w:p w14:paraId="3DC22E0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D6BDF09" w14:textId="25DEFD8B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10:</w:t>
            </w:r>
            <w:r w:rsidR="003D01A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0E585415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073A2EE" w14:textId="77777777" w:rsidR="00084965" w:rsidRDefault="00084965" w:rsidP="00084965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71F3291F" w14:textId="78181F3F" w:rsidR="00E5425B" w:rsidRPr="002F39FE" w:rsidRDefault="00E5425B" w:rsidP="005621ED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1519ECF1" w14:textId="77777777" w:rsidTr="00E5425B">
        <w:tc>
          <w:tcPr>
            <w:tcW w:w="1413" w:type="dxa"/>
          </w:tcPr>
          <w:p w14:paraId="078F927E" w14:textId="2BEA9553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 – 1</w:t>
            </w:r>
            <w:r w:rsidR="0008496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:30</w:t>
            </w:r>
          </w:p>
        </w:tc>
        <w:tc>
          <w:tcPr>
            <w:tcW w:w="7938" w:type="dxa"/>
          </w:tcPr>
          <w:p w14:paraId="0009DAC2" w14:textId="48335B59" w:rsidR="00E5425B" w:rsidRDefault="00E5425B" w:rsidP="00084965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084965">
              <w:rPr>
                <w:b/>
                <w:lang w:val="en-US"/>
              </w:rPr>
              <w:t xml:space="preserve">REFRESHMENT BREAK </w:t>
            </w:r>
          </w:p>
        </w:tc>
      </w:tr>
      <w:tr w:rsidR="00E5425B" w14:paraId="7A0F5F7E" w14:textId="77777777" w:rsidTr="00E5425B">
        <w:tc>
          <w:tcPr>
            <w:tcW w:w="1413" w:type="dxa"/>
          </w:tcPr>
          <w:p w14:paraId="590F6843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F1FC535" w14:textId="6202BAEB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:30 – 1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40DD4730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6D55BA11" w14:textId="77777777" w:rsidR="00084965" w:rsidRPr="0046380A" w:rsidRDefault="00084965" w:rsidP="00084965">
            <w:pPr>
              <w:ind w:left="709" w:hanging="709"/>
              <w:rPr>
                <w:b/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Indwelling pleural catheters</w:t>
            </w:r>
            <w:r>
              <w:rPr>
                <w:b/>
                <w:i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Indications and placement</w:t>
            </w:r>
          </w:p>
          <w:p w14:paraId="2FCA2C39" w14:textId="50A221C1" w:rsidR="00E5425B" w:rsidRPr="00F03A28" w:rsidRDefault="00084965" w:rsidP="000954BC">
            <w:pPr>
              <w:ind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ab/>
            </w: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 xml:space="preserve"> </w:t>
            </w:r>
          </w:p>
        </w:tc>
      </w:tr>
      <w:tr w:rsidR="00E5425B" w14:paraId="135EB3C2" w14:textId="77777777" w:rsidTr="00E5425B">
        <w:tc>
          <w:tcPr>
            <w:tcW w:w="1413" w:type="dxa"/>
          </w:tcPr>
          <w:p w14:paraId="3ACF6E5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42C8EC54" w14:textId="2E3DA8F4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 – 1</w:t>
            </w:r>
            <w:r w:rsidR="0008496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:40</w:t>
            </w:r>
          </w:p>
        </w:tc>
        <w:tc>
          <w:tcPr>
            <w:tcW w:w="7938" w:type="dxa"/>
          </w:tcPr>
          <w:p w14:paraId="311F1B7F" w14:textId="77777777" w:rsidR="00E5425B" w:rsidRDefault="00E5425B" w:rsidP="005621ED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2E57C164" w14:textId="77777777" w:rsidR="00084965" w:rsidRPr="00631BD1" w:rsidRDefault="00084965" w:rsidP="00084965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Ambulatory Management of Pneumothoraces</w:t>
            </w:r>
          </w:p>
          <w:p w14:paraId="5E0F7DEC" w14:textId="76F5B95C" w:rsidR="00E5425B" w:rsidRPr="000954BC" w:rsidRDefault="00E5425B" w:rsidP="000954BC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17A74E25" w14:textId="77777777" w:rsidTr="00E5425B">
        <w:tc>
          <w:tcPr>
            <w:tcW w:w="1413" w:type="dxa"/>
          </w:tcPr>
          <w:p w14:paraId="3322D7F8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AC40B4D" w14:textId="171FDCB2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:40 – 1</w:t>
            </w:r>
            <w:r w:rsidR="00084965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08496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DF26A62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B65AF3B" w14:textId="77777777" w:rsidR="00084965" w:rsidRPr="00631BD1" w:rsidRDefault="00084965" w:rsidP="00084965">
            <w:pPr>
              <w:ind w:left="709"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Management of Empyema</w:t>
            </w:r>
          </w:p>
          <w:p w14:paraId="270F7925" w14:textId="4BD4ECDE" w:rsidR="00E5425B" w:rsidRPr="000954BC" w:rsidRDefault="00E5425B" w:rsidP="000954BC">
            <w:pPr>
              <w:ind w:left="709" w:hanging="709"/>
              <w:rPr>
                <w:b/>
                <w:color w:val="FF0000"/>
                <w:sz w:val="21"/>
                <w:szCs w:val="21"/>
              </w:rPr>
            </w:pPr>
          </w:p>
        </w:tc>
      </w:tr>
      <w:tr w:rsidR="00E5425B" w14:paraId="35589409" w14:textId="77777777" w:rsidTr="00E5425B">
        <w:tc>
          <w:tcPr>
            <w:tcW w:w="1413" w:type="dxa"/>
          </w:tcPr>
          <w:p w14:paraId="086DA2C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710A951D" w14:textId="66E0F6CE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 – 1</w:t>
            </w:r>
            <w:r w:rsidR="00084965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15</w:t>
            </w:r>
          </w:p>
        </w:tc>
        <w:tc>
          <w:tcPr>
            <w:tcW w:w="7938" w:type="dxa"/>
          </w:tcPr>
          <w:p w14:paraId="3E077E29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407FB1DA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7DD6D28E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5425B" w14:paraId="42B42C83" w14:textId="77777777" w:rsidTr="00E5425B">
        <w:tc>
          <w:tcPr>
            <w:tcW w:w="1413" w:type="dxa"/>
          </w:tcPr>
          <w:p w14:paraId="3FFA6F11" w14:textId="4B41B695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 xml:space="preserve"> – 1</w:t>
            </w:r>
            <w:r w:rsidR="00084965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15</w:t>
            </w:r>
          </w:p>
        </w:tc>
        <w:tc>
          <w:tcPr>
            <w:tcW w:w="7938" w:type="dxa"/>
          </w:tcPr>
          <w:p w14:paraId="2F53F393" w14:textId="7D17909C" w:rsidR="00E5425B" w:rsidRPr="00E47A2C" w:rsidRDefault="00084965" w:rsidP="00084965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</w:t>
            </w:r>
            <w:r w:rsidR="00E5425B">
              <w:rPr>
                <w:b/>
                <w:bCs/>
                <w:lang w:val="en-US"/>
              </w:rPr>
              <w:t>LUNCH</w:t>
            </w:r>
          </w:p>
        </w:tc>
      </w:tr>
      <w:tr w:rsidR="00E5425B" w14:paraId="4DD8B254" w14:textId="77777777" w:rsidTr="00E5425B">
        <w:tc>
          <w:tcPr>
            <w:tcW w:w="1413" w:type="dxa"/>
          </w:tcPr>
          <w:p w14:paraId="151C7CD4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00ED7F53" w14:textId="065BA19F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084965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 xml:space="preserve"> – 1</w:t>
            </w:r>
            <w:r w:rsidR="00084965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:15</w:t>
            </w:r>
          </w:p>
        </w:tc>
        <w:tc>
          <w:tcPr>
            <w:tcW w:w="7938" w:type="dxa"/>
          </w:tcPr>
          <w:p w14:paraId="323A505F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022A0F5A" w14:textId="16F2405D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Hands on Workshops – </w:t>
            </w:r>
            <w:r w:rsidR="00084965">
              <w:rPr>
                <w:b/>
                <w:bCs/>
                <w:lang w:val="en-US"/>
              </w:rPr>
              <w:t>Thoracoscopy/IPC</w:t>
            </w:r>
          </w:p>
          <w:p w14:paraId="49AB5B41" w14:textId="381816D0" w:rsidR="00E5425B" w:rsidRPr="000954BC" w:rsidRDefault="00E5425B" w:rsidP="000954BC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en-US"/>
              </w:rPr>
              <w:t>There will be a 15 minute break midway through this session</w:t>
            </w:r>
          </w:p>
        </w:tc>
      </w:tr>
      <w:tr w:rsidR="000954BC" w14:paraId="3684E744" w14:textId="77777777" w:rsidTr="00E5425B">
        <w:tc>
          <w:tcPr>
            <w:tcW w:w="1413" w:type="dxa"/>
          </w:tcPr>
          <w:p w14:paraId="4077CD45" w14:textId="77777777" w:rsidR="000954BC" w:rsidRDefault="000954BC" w:rsidP="005621ED">
            <w:pPr>
              <w:ind w:right="-897"/>
              <w:rPr>
                <w:b/>
                <w:bCs/>
                <w:lang w:val="en-US"/>
              </w:rPr>
            </w:pPr>
          </w:p>
          <w:p w14:paraId="3E72D2F0" w14:textId="2F03D10E" w:rsidR="000954BC" w:rsidRDefault="000954BC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16:15</w:t>
            </w:r>
          </w:p>
        </w:tc>
        <w:tc>
          <w:tcPr>
            <w:tcW w:w="7938" w:type="dxa"/>
          </w:tcPr>
          <w:p w14:paraId="649B582E" w14:textId="77777777" w:rsidR="000954BC" w:rsidRDefault="000954BC" w:rsidP="000954BC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56131E79" w14:textId="4F0A98F9" w:rsidR="000954BC" w:rsidRDefault="000954BC" w:rsidP="000954BC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Close </w:t>
            </w:r>
          </w:p>
        </w:tc>
      </w:tr>
    </w:tbl>
    <w:p w14:paraId="79F405D7" w14:textId="081076A1" w:rsidR="00174920" w:rsidRPr="00542890" w:rsidRDefault="00174920" w:rsidP="00E5425B">
      <w:pPr>
        <w:spacing w:after="0" w:line="240" w:lineRule="auto"/>
        <w:ind w:right="-897"/>
        <w:rPr>
          <w:b/>
          <w:lang w:val="en-US"/>
        </w:rPr>
      </w:pP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6DAE4DC7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52DA0B49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610225" cy="695325"/>
          <wp:effectExtent l="0" t="0" r="9525" b="9525"/>
          <wp:wrapTight wrapText="bothSides">
            <wp:wrapPolygon edited="0">
              <wp:start x="0" y="0"/>
              <wp:lineTo x="0" y="21304"/>
              <wp:lineTo x="21563" y="21304"/>
              <wp:lineTo x="21563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1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4965"/>
    <w:rsid w:val="00086F0D"/>
    <w:rsid w:val="000954BC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83A16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2F39FE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B2D2D"/>
    <w:rsid w:val="003C17FE"/>
    <w:rsid w:val="003C18DA"/>
    <w:rsid w:val="003D01A5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36FCF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3DF3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961B5"/>
    <w:rsid w:val="00BA2140"/>
    <w:rsid w:val="00BA5B7F"/>
    <w:rsid w:val="00BA5C5E"/>
    <w:rsid w:val="00BB333C"/>
    <w:rsid w:val="00BD0B8F"/>
    <w:rsid w:val="00BE6C9E"/>
    <w:rsid w:val="00BF72F8"/>
    <w:rsid w:val="00C02820"/>
    <w:rsid w:val="00C33CBB"/>
    <w:rsid w:val="00C3428D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C3A91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47A2C"/>
    <w:rsid w:val="00E50601"/>
    <w:rsid w:val="00E5425B"/>
    <w:rsid w:val="00E569F8"/>
    <w:rsid w:val="00E655ED"/>
    <w:rsid w:val="00E67CAD"/>
    <w:rsid w:val="00EB0C56"/>
    <w:rsid w:val="00EC7821"/>
    <w:rsid w:val="00ED2E43"/>
    <w:rsid w:val="00EE6F4A"/>
    <w:rsid w:val="00EF072D"/>
    <w:rsid w:val="00F03A28"/>
    <w:rsid w:val="00F11652"/>
    <w:rsid w:val="00F164EB"/>
    <w:rsid w:val="00F16558"/>
    <w:rsid w:val="00F1745A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508C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157</cp:revision>
  <cp:lastPrinted>2022-06-09T14:33:00Z</cp:lastPrinted>
  <dcterms:created xsi:type="dcterms:W3CDTF">2021-05-20T14:40:00Z</dcterms:created>
  <dcterms:modified xsi:type="dcterms:W3CDTF">2022-09-21T12:21:00Z</dcterms:modified>
</cp:coreProperties>
</file>