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B0A43" w14:textId="77777777" w:rsidR="000A11C1" w:rsidRDefault="000A11C1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Acute Non-Invasive Ventilation &amp; </w:t>
      </w:r>
    </w:p>
    <w:p w14:paraId="53BA8C1C" w14:textId="53094AE5" w:rsidR="00727F02" w:rsidRPr="00727F02" w:rsidRDefault="000A11C1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Home Mechanical Ventilation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5972D1FA" w14:textId="01A03433" w:rsidR="00727F02" w:rsidRPr="00E3433A" w:rsidRDefault="000A11C1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11 &amp; 12</w:t>
      </w:r>
      <w:r w:rsidR="001F36DD">
        <w:rPr>
          <w:rFonts w:ascii="Calibri" w:hAnsi="Calibri" w:cs="Calibri"/>
          <w:b/>
          <w:bCs/>
          <w:sz w:val="26"/>
          <w:szCs w:val="26"/>
        </w:rPr>
        <w:t xml:space="preserve"> May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0A11C1" w14:paraId="0548AE78" w14:textId="77777777" w:rsidTr="000A11C1">
        <w:tc>
          <w:tcPr>
            <w:tcW w:w="1413" w:type="dxa"/>
            <w:shd w:val="clear" w:color="auto" w:fill="BDD6EE" w:themeFill="accent1" w:themeFillTint="66"/>
          </w:tcPr>
          <w:p w14:paraId="1385380B" w14:textId="77777777" w:rsidR="000A11C1" w:rsidRDefault="000A11C1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78C3A974" w14:textId="221B2078" w:rsidR="000A11C1" w:rsidRDefault="000A11C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THURSDAY 11 MAY 2023</w:t>
            </w: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079868A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8C4801" w14:textId="53FAAD53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</w:t>
            </w:r>
            <w:r w:rsidR="00FE7EE6">
              <w:rPr>
                <w:bCs/>
                <w:lang w:val="en-US"/>
              </w:rPr>
              <w:t xml:space="preserve"> &amp; </w:t>
            </w:r>
            <w:r w:rsidRPr="00B76862">
              <w:rPr>
                <w:bCs/>
                <w:lang w:val="en-US"/>
              </w:rPr>
              <w:t>Introduction</w:t>
            </w:r>
          </w:p>
          <w:p w14:paraId="514F1999" w14:textId="7F925CCF" w:rsidR="001F36DD" w:rsidRPr="00AB051B" w:rsidRDefault="001F36DD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0A11C1" w14:paraId="4BE07354" w14:textId="77777777" w:rsidTr="000A11C1">
        <w:tc>
          <w:tcPr>
            <w:tcW w:w="1413" w:type="dxa"/>
            <w:shd w:val="clear" w:color="auto" w:fill="BDD6EE" w:themeFill="accent1" w:themeFillTint="66"/>
          </w:tcPr>
          <w:p w14:paraId="6477264E" w14:textId="21E0109A" w:rsidR="000A11C1" w:rsidRDefault="000A11C1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4A05642A" w14:textId="669F8419" w:rsidR="000A11C1" w:rsidRDefault="000A11C1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GETTING THE BASICS RIGHT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197B6344" w14:textId="77777777" w:rsidR="00D12E83" w:rsidRDefault="00D12E83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0B3C0AEA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</w:t>
            </w:r>
            <w:r w:rsidR="000A11C1">
              <w:rPr>
                <w:b/>
                <w:bCs/>
                <w:lang w:val="en-US"/>
              </w:rPr>
              <w:t>50</w:t>
            </w:r>
          </w:p>
        </w:tc>
        <w:tc>
          <w:tcPr>
            <w:tcW w:w="7938" w:type="dxa"/>
          </w:tcPr>
          <w:p w14:paraId="5A084C78" w14:textId="77777777" w:rsidR="00AB051B" w:rsidRDefault="00AB051B" w:rsidP="00D12E83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113F4E7D" w14:textId="5D97846A" w:rsidR="001F36DD" w:rsidRDefault="000A11C1" w:rsidP="00D12E83">
            <w:pPr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ABC of ventilation and ventilators</w:t>
            </w:r>
            <w:r w:rsidR="001F36DD">
              <w:rPr>
                <w:rFonts w:ascii="Calibri" w:hAnsi="Calibri" w:cs="Calibri"/>
                <w:bCs/>
                <w:sz w:val="21"/>
                <w:szCs w:val="21"/>
              </w:rPr>
              <w:t xml:space="preserve"> (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30</w:t>
            </w:r>
            <w:r w:rsidR="001F36DD">
              <w:rPr>
                <w:rFonts w:ascii="Calibri" w:hAnsi="Calibri" w:cs="Calibri"/>
                <w:bCs/>
                <w:sz w:val="21"/>
                <w:szCs w:val="21"/>
              </w:rPr>
              <w:t xml:space="preserve"> + 10 for q&amp;a)</w:t>
            </w:r>
          </w:p>
          <w:p w14:paraId="68CD6230" w14:textId="71029782" w:rsidR="000A11C1" w:rsidRPr="000A11C1" w:rsidRDefault="000A11C1" w:rsidP="001F36DD">
            <w:pP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Sara Parsons, London </w:t>
            </w:r>
          </w:p>
        </w:tc>
      </w:tr>
      <w:tr w:rsidR="000A11C1" w14:paraId="3B631DE0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288E5919" w14:textId="61562605" w:rsidR="000A11C1" w:rsidRDefault="000A11C1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77FCE17B" w14:textId="2A5E3246" w:rsidR="000A11C1" w:rsidRDefault="000A11C1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DELIVERING NIV IN AN RSU</w:t>
            </w:r>
          </w:p>
        </w:tc>
      </w:tr>
      <w:tr w:rsidR="00352533" w14:paraId="5B26AD75" w14:textId="77777777" w:rsidTr="00B30522">
        <w:tc>
          <w:tcPr>
            <w:tcW w:w="1413" w:type="dxa"/>
          </w:tcPr>
          <w:p w14:paraId="04DBE63F" w14:textId="77777777" w:rsidR="00352533" w:rsidRDefault="00352533" w:rsidP="00B30522">
            <w:pPr>
              <w:ind w:right="-897"/>
              <w:rPr>
                <w:b/>
                <w:lang w:val="en-US"/>
              </w:rPr>
            </w:pPr>
          </w:p>
          <w:p w14:paraId="031CB969" w14:textId="66D4D2A2" w:rsidR="00352533" w:rsidRDefault="00352533" w:rsidP="00B30522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09:50 – 10:30</w:t>
            </w:r>
          </w:p>
        </w:tc>
        <w:tc>
          <w:tcPr>
            <w:tcW w:w="7938" w:type="dxa"/>
          </w:tcPr>
          <w:p w14:paraId="00019F4E" w14:textId="77777777" w:rsidR="00352533" w:rsidRDefault="00352533" w:rsidP="00B30522">
            <w:pPr>
              <w:ind w:right="-897"/>
              <w:rPr>
                <w:b/>
                <w:lang w:val="en-US"/>
              </w:rPr>
            </w:pPr>
          </w:p>
          <w:p w14:paraId="5949229E" w14:textId="77777777" w:rsidR="00352533" w:rsidRDefault="00352533" w:rsidP="00B30522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Why do we need an RSU (30 + 10 for q&amp;a)</w:t>
            </w:r>
          </w:p>
          <w:p w14:paraId="65C1E979" w14:textId="77777777" w:rsidR="00352533" w:rsidRPr="00AD19CF" w:rsidRDefault="00352533" w:rsidP="00B30522">
            <w:pPr>
              <w:ind w:left="1440" w:hanging="144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Ben Messer, Newcastle upon Tyne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774651BA" w:rsidR="006A56F4" w:rsidRDefault="00352533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6A56F4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3</w:t>
            </w:r>
            <w:r w:rsidR="000A11C1">
              <w:rPr>
                <w:b/>
                <w:lang w:val="en-US"/>
              </w:rPr>
              <w:t>0</w:t>
            </w:r>
            <w:r w:rsidR="006A56F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1</w:t>
            </w:r>
            <w:r w:rsidR="006A56F4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1</w:t>
            </w:r>
            <w:r w:rsidR="000A11C1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1E5B0353" w14:textId="3069F719" w:rsidR="001F36DD" w:rsidRPr="00F0685C" w:rsidRDefault="000A11C1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Acute NIV on the ward – case studies and troubleshooting</w:t>
            </w:r>
            <w:r w:rsidR="001F36DD">
              <w:rPr>
                <w:rFonts w:ascii="Calibri" w:hAnsi="Calibri" w:cs="Calibri"/>
                <w:sz w:val="21"/>
                <w:szCs w:val="21"/>
              </w:rPr>
              <w:t xml:space="preserve"> (</w:t>
            </w:r>
            <w:r>
              <w:rPr>
                <w:rFonts w:ascii="Calibri" w:hAnsi="Calibri" w:cs="Calibri"/>
                <w:sz w:val="21"/>
                <w:szCs w:val="21"/>
              </w:rPr>
              <w:t>30</w:t>
            </w:r>
            <w:r w:rsidR="001F36DD">
              <w:rPr>
                <w:rFonts w:ascii="Calibri" w:hAnsi="Calibri" w:cs="Calibri"/>
                <w:bCs/>
                <w:sz w:val="21"/>
                <w:szCs w:val="21"/>
              </w:rPr>
              <w:t xml:space="preserve"> +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15</w:t>
            </w:r>
            <w:r w:rsidR="001F36DD">
              <w:rPr>
                <w:rFonts w:ascii="Calibri" w:hAnsi="Calibri" w:cs="Calibri"/>
                <w:bCs/>
                <w:sz w:val="21"/>
                <w:szCs w:val="21"/>
              </w:rPr>
              <w:t xml:space="preserve"> for q&amp;a)</w:t>
            </w:r>
          </w:p>
          <w:p w14:paraId="7DDC0355" w14:textId="15306063" w:rsidR="000A11C1" w:rsidRPr="000A11C1" w:rsidRDefault="00C23F2E" w:rsidP="001F36DD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Elizabeth Hardingham,</w:t>
            </w:r>
            <w:r w:rsidR="000A11C1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Northumberland</w:t>
            </w:r>
          </w:p>
        </w:tc>
      </w:tr>
      <w:tr w:rsidR="00AD19CF" w14:paraId="4678A18E" w14:textId="77777777" w:rsidTr="006A56F4">
        <w:tc>
          <w:tcPr>
            <w:tcW w:w="1413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09EC6EC1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5253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35253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 – 1</w:t>
            </w:r>
            <w:r w:rsidR="00932A38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352533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696B4ED2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F300EE">
              <w:rPr>
                <w:b/>
                <w:lang w:val="en-US"/>
              </w:rPr>
              <w:t>4</w:t>
            </w:r>
            <w:r w:rsidR="00352533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</w:t>
            </w:r>
            <w:r w:rsidR="002D56D9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F300EE">
              <w:rPr>
                <w:b/>
                <w:lang w:val="en-US"/>
              </w:rPr>
              <w:t>2</w:t>
            </w:r>
            <w:r w:rsidR="00352533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518C8216" w14:textId="23B680A8" w:rsidR="001F36DD" w:rsidRDefault="00932A38" w:rsidP="001F36DD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Ethical dilemmas around NIV</w:t>
            </w:r>
            <w:r w:rsidR="00F300EE">
              <w:rPr>
                <w:rFonts w:ascii="Calibri" w:hAnsi="Calibri" w:cs="Calibri"/>
                <w:sz w:val="21"/>
                <w:szCs w:val="21"/>
              </w:rPr>
              <w:t xml:space="preserve"> (30 + 10 for q&amp;a)</w:t>
            </w:r>
          </w:p>
          <w:p w14:paraId="3D0A6A46" w14:textId="00A244B2" w:rsidR="00EE6F4A" w:rsidRPr="001F36DD" w:rsidRDefault="00F300EE" w:rsidP="001F36DD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Hilary Tedd, Newcastle upon Tyne</w:t>
            </w:r>
          </w:p>
        </w:tc>
      </w:tr>
      <w:tr w:rsidR="001F36DD" w14:paraId="34465A58" w14:textId="77777777" w:rsidTr="00932A38">
        <w:tc>
          <w:tcPr>
            <w:tcW w:w="1413" w:type="dxa"/>
            <w:shd w:val="clear" w:color="auto" w:fill="auto"/>
          </w:tcPr>
          <w:p w14:paraId="0CF8F069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  <w:p w14:paraId="1348E894" w14:textId="1210F9A1" w:rsidR="001D6309" w:rsidRDefault="001D630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2D56D9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F300EE">
              <w:rPr>
                <w:b/>
                <w:lang w:val="en-US"/>
              </w:rPr>
              <w:t>2</w:t>
            </w:r>
            <w:r w:rsidR="00352533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</w:t>
            </w:r>
            <w:r w:rsidR="00F300E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:4</w:t>
            </w:r>
            <w:r w:rsidR="00352533">
              <w:rPr>
                <w:b/>
                <w:lang w:val="en-US"/>
              </w:rPr>
              <w:t>5</w:t>
            </w:r>
          </w:p>
        </w:tc>
        <w:tc>
          <w:tcPr>
            <w:tcW w:w="7938" w:type="dxa"/>
            <w:shd w:val="clear" w:color="auto" w:fill="auto"/>
          </w:tcPr>
          <w:p w14:paraId="5EDEF0DB" w14:textId="77777777" w:rsidR="00B76862" w:rsidRDefault="00B76862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6F0F2D36" w14:textId="645CE507" w:rsidR="001F36DD" w:rsidRPr="00932A38" w:rsidRDefault="00932A38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Panel discussion</w:t>
            </w:r>
          </w:p>
        </w:tc>
      </w:tr>
      <w:tr w:rsidR="002D56D9" w14:paraId="53ACA4E8" w14:textId="77777777" w:rsidTr="00932A38">
        <w:tc>
          <w:tcPr>
            <w:tcW w:w="1413" w:type="dxa"/>
            <w:shd w:val="clear" w:color="auto" w:fill="auto"/>
          </w:tcPr>
          <w:p w14:paraId="1169D5D1" w14:textId="77777777" w:rsidR="002D56D9" w:rsidRDefault="002D56D9" w:rsidP="006A56F4">
            <w:pPr>
              <w:ind w:right="-897"/>
              <w:rPr>
                <w:b/>
                <w:lang w:val="en-US"/>
              </w:rPr>
            </w:pPr>
          </w:p>
          <w:p w14:paraId="4FD2E817" w14:textId="705FD71F" w:rsidR="002D56D9" w:rsidRDefault="002D56D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300E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:4</w:t>
            </w:r>
            <w:r w:rsidR="00352533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- </w:t>
            </w:r>
            <w:r w:rsidR="00F300EE">
              <w:rPr>
                <w:b/>
                <w:lang w:val="en-US"/>
              </w:rPr>
              <w:t>13:30</w:t>
            </w:r>
          </w:p>
        </w:tc>
        <w:tc>
          <w:tcPr>
            <w:tcW w:w="7938" w:type="dxa"/>
            <w:shd w:val="clear" w:color="auto" w:fill="auto"/>
          </w:tcPr>
          <w:p w14:paraId="0D99666B" w14:textId="77777777" w:rsidR="002D56D9" w:rsidRDefault="002D56D9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63140AE8" w14:textId="77777777" w:rsidR="00F300EE" w:rsidRPr="00F300EE" w:rsidRDefault="00F300EE" w:rsidP="001F36DD">
            <w:pPr>
              <w:rPr>
                <w:rFonts w:ascii="Calibri" w:hAnsi="Calibri" w:cs="Calibri"/>
                <w:b/>
                <w:bCs/>
              </w:rPr>
            </w:pPr>
            <w:r w:rsidRPr="00F300EE">
              <w:rPr>
                <w:rFonts w:ascii="Calibri" w:hAnsi="Calibri" w:cs="Calibri"/>
                <w:b/>
                <w:bCs/>
              </w:rPr>
              <w:t>LUNCH BREAK</w:t>
            </w:r>
          </w:p>
          <w:p w14:paraId="691E8A4D" w14:textId="6E5236FA" w:rsidR="00F300EE" w:rsidRPr="00F300EE" w:rsidRDefault="00F300EE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C7889" w14:paraId="1FE6EB5E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257B0A19" w14:textId="081D01E6" w:rsidR="001C7889" w:rsidRDefault="001C7889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3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7C3F3526" w14:textId="022A7256" w:rsidR="001C7889" w:rsidRDefault="001C7889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IMPROVING NIV OUTCOMES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5E8270EA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C7889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1C7889">
              <w:rPr>
                <w:b/>
                <w:lang w:val="en-US"/>
              </w:rPr>
              <w:t>30</w:t>
            </w:r>
            <w:r w:rsidR="00AD19CF">
              <w:rPr>
                <w:b/>
                <w:lang w:val="en-US"/>
              </w:rPr>
              <w:t xml:space="preserve"> – 1</w:t>
            </w:r>
            <w:r w:rsidR="001444F4">
              <w:rPr>
                <w:b/>
                <w:lang w:val="en-US"/>
              </w:rPr>
              <w:t>4</w:t>
            </w:r>
            <w:r w:rsidR="00AD19CF"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1</w:t>
            </w:r>
            <w:r w:rsidR="00AD19CF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6FD6BBD3" w14:textId="08CF73B3" w:rsidR="001F36DD" w:rsidRDefault="001F36DD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19965DEA" w14:textId="108DE977" w:rsidR="001C7889" w:rsidRDefault="001C7889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Delivering an acute NIV service</w:t>
            </w:r>
            <w:r w:rsidR="001444F4">
              <w:rPr>
                <w:rFonts w:ascii="Calibri" w:hAnsi="Calibri" w:cs="Calibri"/>
                <w:bCs/>
                <w:sz w:val="21"/>
                <w:szCs w:val="21"/>
              </w:rPr>
              <w:t xml:space="preserve"> (30 + 10 for q&amp;a)</w:t>
            </w:r>
          </w:p>
          <w:p w14:paraId="0A377A74" w14:textId="59C9818A" w:rsidR="00CE6913" w:rsidRPr="00FE7EE6" w:rsidRDefault="001C7889" w:rsidP="001F36DD">
            <w:pPr>
              <w:rPr>
                <w:rFonts w:asciiTheme="majorHAnsi" w:hAnsiTheme="majorHAnsi" w:cstheme="majorHAnsi"/>
                <w:b/>
                <w:bCs/>
                <w:color w:val="1F4E79" w:themeColor="accent1" w:themeShade="80"/>
                <w:sz w:val="21"/>
                <w:szCs w:val="21"/>
                <w:shd w:val="clear" w:color="auto" w:fill="FFFFFF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Becky Hall, </w:t>
            </w:r>
            <w:r w:rsidR="00124932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Bristol</w:t>
            </w:r>
          </w:p>
        </w:tc>
      </w:tr>
      <w:tr w:rsidR="001F36DD" w14:paraId="0D0B686D" w14:textId="77777777" w:rsidTr="006A56F4">
        <w:tc>
          <w:tcPr>
            <w:tcW w:w="1413" w:type="dxa"/>
          </w:tcPr>
          <w:p w14:paraId="44B37699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  <w:p w14:paraId="666D731E" w14:textId="496A33F0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444F4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 – 1</w:t>
            </w:r>
            <w:r w:rsidR="001444F4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50</w:t>
            </w:r>
          </w:p>
        </w:tc>
        <w:tc>
          <w:tcPr>
            <w:tcW w:w="7938" w:type="dxa"/>
          </w:tcPr>
          <w:p w14:paraId="077D62C2" w14:textId="77777777" w:rsidR="001F36DD" w:rsidRDefault="001F36DD" w:rsidP="00473261">
            <w:pPr>
              <w:ind w:right="-897"/>
              <w:rPr>
                <w:b/>
                <w:lang w:val="en-US"/>
              </w:rPr>
            </w:pPr>
          </w:p>
          <w:p w14:paraId="70425430" w14:textId="1F890E32" w:rsidR="001F36DD" w:rsidRDefault="001444F4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Delivering quality improvement and patient satisfaction for acute NIV (30 + 10 for q&amp;a)</w:t>
            </w:r>
          </w:p>
          <w:p w14:paraId="0FE631A6" w14:textId="66D5F9B5" w:rsidR="001F36DD" w:rsidRPr="001F36DD" w:rsidRDefault="0046529D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Rebecca Mason, Bath</w:t>
            </w:r>
          </w:p>
        </w:tc>
      </w:tr>
      <w:tr w:rsidR="00995B9F" w14:paraId="02D4261A" w14:textId="77777777" w:rsidTr="006A56F4">
        <w:tc>
          <w:tcPr>
            <w:tcW w:w="1413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036F9AEC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444F4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AD19CF">
              <w:rPr>
                <w:b/>
                <w:lang w:val="en-US"/>
              </w:rPr>
              <w:t>5</w:t>
            </w:r>
            <w:r w:rsidR="001444F4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</w:t>
            </w:r>
            <w:r w:rsidR="001444F4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01C0466D" w14:textId="68F329C6" w:rsidR="004C286B" w:rsidRDefault="001444F4" w:rsidP="001444F4">
            <w:pPr>
              <w:ind w:right="-897"/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Q&amp;A Session</w:t>
            </w:r>
          </w:p>
          <w:p w14:paraId="5E1911FE" w14:textId="4CE0F67F" w:rsidR="00AD19CF" w:rsidRPr="001444F4" w:rsidRDefault="001444F4" w:rsidP="001444F4">
            <w:pPr>
              <w:ind w:right="-897"/>
              <w:rPr>
                <w:b/>
                <w:color w:val="1F4E79" w:themeColor="accent1" w:themeShade="80"/>
                <w:sz w:val="21"/>
                <w:szCs w:val="21"/>
                <w:lang w:val="en-US"/>
              </w:rPr>
            </w:pPr>
            <w:r>
              <w:rPr>
                <w:b/>
                <w:color w:val="1F4E79" w:themeColor="accent1" w:themeShade="80"/>
                <w:sz w:val="21"/>
                <w:szCs w:val="21"/>
                <w:lang w:val="en-US"/>
              </w:rPr>
              <w:t>Faculty panel</w:t>
            </w:r>
          </w:p>
        </w:tc>
      </w:tr>
    </w:tbl>
    <w:p w14:paraId="5EC93962" w14:textId="7F223868" w:rsidR="00124932" w:rsidRDefault="00124932" w:rsidP="001444F4">
      <w:pPr>
        <w:rPr>
          <w:b/>
          <w:lang w:val="en-US"/>
        </w:rPr>
      </w:pPr>
    </w:p>
    <w:p w14:paraId="5EDADC4D" w14:textId="77777777" w:rsidR="00FE7EE6" w:rsidRDefault="00FE7EE6" w:rsidP="001444F4">
      <w:pPr>
        <w:rPr>
          <w:b/>
          <w:lang w:val="en-US"/>
        </w:rPr>
      </w:pPr>
    </w:p>
    <w:p w14:paraId="0D00014B" w14:textId="543E6001" w:rsidR="00124932" w:rsidRDefault="00124932" w:rsidP="001444F4">
      <w:pPr>
        <w:rPr>
          <w:b/>
          <w:lang w:val="en-US"/>
        </w:rPr>
      </w:pPr>
    </w:p>
    <w:p w14:paraId="77F5E452" w14:textId="77777777" w:rsidR="00124932" w:rsidRDefault="00124932" w:rsidP="001444F4">
      <w:pPr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124932" w14:paraId="2B7BA62C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38CC48E8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1015B2DE" w14:textId="3BCF8377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FRIDAY 12 MAY 2023</w:t>
            </w:r>
          </w:p>
        </w:tc>
      </w:tr>
      <w:tr w:rsidR="00124932" w14:paraId="0FA065B7" w14:textId="77777777" w:rsidTr="00CA7376">
        <w:tc>
          <w:tcPr>
            <w:tcW w:w="1413" w:type="dxa"/>
          </w:tcPr>
          <w:p w14:paraId="41A2B050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952CE19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18B9512D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86BF8C0" w14:textId="4D6E39D8" w:rsidR="00124932" w:rsidRPr="00B76862" w:rsidRDefault="00124932" w:rsidP="00CA7376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</w:t>
            </w:r>
            <w:r w:rsidR="00FE7EE6">
              <w:rPr>
                <w:bCs/>
                <w:lang w:val="en-US"/>
              </w:rPr>
              <w:t xml:space="preserve"> Back &amp;</w:t>
            </w:r>
            <w:r w:rsidRPr="00B76862">
              <w:rPr>
                <w:bCs/>
                <w:lang w:val="en-US"/>
              </w:rPr>
              <w:t xml:space="preserve"> Introduction</w:t>
            </w:r>
            <w:r>
              <w:rPr>
                <w:bCs/>
                <w:lang w:val="en-US"/>
              </w:rPr>
              <w:t xml:space="preserve"> to day 2</w:t>
            </w:r>
          </w:p>
          <w:p w14:paraId="0132A995" w14:textId="77777777" w:rsidR="00124932" w:rsidRPr="00AB051B" w:rsidRDefault="00124932" w:rsidP="00CA7376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124932" w14:paraId="1335DC20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176AD3E2" w14:textId="77777777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784F3F21" w14:textId="3B70D5B5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NIV AT HOME</w:t>
            </w:r>
          </w:p>
        </w:tc>
      </w:tr>
      <w:tr w:rsidR="00124932" w14:paraId="34F9F997" w14:textId="77777777" w:rsidTr="00CA7376">
        <w:tc>
          <w:tcPr>
            <w:tcW w:w="1413" w:type="dxa"/>
          </w:tcPr>
          <w:p w14:paraId="144A6E8D" w14:textId="77777777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</w:p>
          <w:p w14:paraId="067FD02C" w14:textId="27840A99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09:45</w:t>
            </w:r>
          </w:p>
        </w:tc>
        <w:tc>
          <w:tcPr>
            <w:tcW w:w="7938" w:type="dxa"/>
          </w:tcPr>
          <w:p w14:paraId="7061DD41" w14:textId="77777777" w:rsidR="00124932" w:rsidRDefault="00124932" w:rsidP="00CA7376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75720C6F" w14:textId="3FC07E59" w:rsidR="00124932" w:rsidRDefault="00124932" w:rsidP="00CA7376">
            <w:pPr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Starting long term NIV: why, when, where? (25 + 10 for q&amp;a)</w:t>
            </w:r>
          </w:p>
          <w:p w14:paraId="3353E80D" w14:textId="6A6D8383" w:rsidR="00124932" w:rsidRPr="000A11C1" w:rsidRDefault="00124932" w:rsidP="00CA7376">
            <w:pP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Jane Rodger, Newcastle upon Tyne</w:t>
            </w:r>
          </w:p>
        </w:tc>
      </w:tr>
      <w:tr w:rsidR="00124932" w14:paraId="18A9F4DA" w14:textId="77777777" w:rsidTr="00CA7376">
        <w:tc>
          <w:tcPr>
            <w:tcW w:w="1413" w:type="dxa"/>
          </w:tcPr>
          <w:p w14:paraId="199D4CFC" w14:textId="77777777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</w:p>
          <w:p w14:paraId="540F56D4" w14:textId="3FBA0313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09:45 – 10:25</w:t>
            </w:r>
          </w:p>
        </w:tc>
        <w:tc>
          <w:tcPr>
            <w:tcW w:w="7938" w:type="dxa"/>
          </w:tcPr>
          <w:p w14:paraId="5DA65A0A" w14:textId="77777777" w:rsidR="00124932" w:rsidRDefault="00124932" w:rsidP="00CA7376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11C7A143" w14:textId="6979EF57" w:rsidR="00124932" w:rsidRDefault="00124932" w:rsidP="00CA7376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Cough augmentation (30 + 10 for q&amp;a)</w:t>
            </w:r>
          </w:p>
          <w:p w14:paraId="6B82EC23" w14:textId="4A7FECEE" w:rsidR="00124932" w:rsidRPr="00124932" w:rsidRDefault="00124932" w:rsidP="00CA7376">
            <w:pPr>
              <w:shd w:val="clear" w:color="auto" w:fill="FFFFFF"/>
              <w:rPr>
                <w:b/>
                <w:bCs/>
                <w:color w:val="1F4E79" w:themeColor="accent1" w:themeShade="80"/>
                <w:lang w:val="en-US"/>
              </w:rPr>
            </w:pPr>
            <w:r w:rsidRPr="00124932">
              <w:rPr>
                <w:b/>
                <w:bCs/>
                <w:color w:val="1F4E79" w:themeColor="accent1" w:themeShade="80"/>
                <w:lang w:val="en-US"/>
              </w:rPr>
              <w:t>Liam Campbell, Liverpool</w:t>
            </w:r>
          </w:p>
        </w:tc>
      </w:tr>
      <w:tr w:rsidR="00124932" w14:paraId="1DB23944" w14:textId="77777777" w:rsidTr="00CA7376">
        <w:tc>
          <w:tcPr>
            <w:tcW w:w="1413" w:type="dxa"/>
          </w:tcPr>
          <w:p w14:paraId="28863757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005D7A0" w14:textId="5B27E402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10:25 – 10:45</w:t>
            </w:r>
          </w:p>
        </w:tc>
        <w:tc>
          <w:tcPr>
            <w:tcW w:w="7938" w:type="dxa"/>
          </w:tcPr>
          <w:p w14:paraId="3B2DF8DB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6DB0BA54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2FE92160" w14:textId="77777777" w:rsidR="00124932" w:rsidRPr="00AD19CF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24932" w14:paraId="27A10806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3C97A98E" w14:textId="656D1313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21507B90" w14:textId="023F105E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BEST PRACTICE – Part 1</w:t>
            </w:r>
          </w:p>
        </w:tc>
      </w:tr>
      <w:tr w:rsidR="00124932" w14:paraId="749D13FE" w14:textId="77777777" w:rsidTr="00CA7376">
        <w:tc>
          <w:tcPr>
            <w:tcW w:w="1413" w:type="dxa"/>
          </w:tcPr>
          <w:p w14:paraId="06990B4C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385311E4" w14:textId="1209A69D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10:45 – 11:25</w:t>
            </w:r>
          </w:p>
        </w:tc>
        <w:tc>
          <w:tcPr>
            <w:tcW w:w="7938" w:type="dxa"/>
          </w:tcPr>
          <w:p w14:paraId="65E222E7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2F61F845" w14:textId="5E5E7069" w:rsidR="00124932" w:rsidRPr="00F0685C" w:rsidRDefault="007426EA" w:rsidP="00CA7376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for Obesity-related respiratory Failure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(30</w:t>
            </w:r>
            <w:r w:rsidR="00124932">
              <w:rPr>
                <w:rFonts w:ascii="Calibri" w:hAnsi="Calibri" w:cs="Calibri"/>
                <w:bCs/>
                <w:sz w:val="21"/>
                <w:szCs w:val="21"/>
              </w:rPr>
              <w:t xml:space="preserve"> + 1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0</w:t>
            </w:r>
            <w:r w:rsidR="00124932">
              <w:rPr>
                <w:rFonts w:ascii="Calibri" w:hAnsi="Calibri" w:cs="Calibri"/>
                <w:bCs/>
                <w:sz w:val="21"/>
                <w:szCs w:val="21"/>
              </w:rPr>
              <w:t xml:space="preserve"> for q&amp;a)</w:t>
            </w:r>
          </w:p>
          <w:p w14:paraId="5C7E4EAC" w14:textId="715D5000" w:rsidR="00124932" w:rsidRPr="000A11C1" w:rsidRDefault="009C0569" w:rsidP="00CA7376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Becky D’Cruz</w:t>
            </w:r>
            <w:r w:rsidR="00124932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, </w:t>
            </w:r>
            <w:r w:rsidR="007426EA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London</w:t>
            </w:r>
          </w:p>
        </w:tc>
      </w:tr>
      <w:tr w:rsidR="00124932" w14:paraId="3570B932" w14:textId="77777777" w:rsidTr="00CA7376">
        <w:tc>
          <w:tcPr>
            <w:tcW w:w="1413" w:type="dxa"/>
          </w:tcPr>
          <w:p w14:paraId="7C60029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0A4FAEE0" w14:textId="49FFD7EC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7426EA">
              <w:rPr>
                <w:b/>
                <w:lang w:val="en-US"/>
              </w:rPr>
              <w:t>25</w:t>
            </w:r>
            <w:r>
              <w:rPr>
                <w:b/>
                <w:lang w:val="en-US"/>
              </w:rPr>
              <w:t xml:space="preserve"> – 1</w:t>
            </w:r>
            <w:r w:rsidR="007426EA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7426EA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2DF4896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94775C8" w14:textId="50B92825" w:rsidR="00124932" w:rsidRDefault="007426EA" w:rsidP="00CA7376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in COPD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(30 + 10 for q&amp;a)</w:t>
            </w:r>
          </w:p>
          <w:p w14:paraId="657E32D3" w14:textId="3317E724" w:rsidR="00124932" w:rsidRPr="00FE7EE6" w:rsidRDefault="007426EA" w:rsidP="00FE7EE6">
            <w:pPr>
              <w:ind w:left="1440" w:hanging="1440"/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Patrick Murphy, London </w:t>
            </w:r>
          </w:p>
        </w:tc>
      </w:tr>
      <w:tr w:rsidR="00124932" w14:paraId="68DEB559" w14:textId="77777777" w:rsidTr="00CA7376">
        <w:tc>
          <w:tcPr>
            <w:tcW w:w="1413" w:type="dxa"/>
          </w:tcPr>
          <w:p w14:paraId="407D864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2A947CAD" w14:textId="2306875E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426EA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7426EA">
              <w:rPr>
                <w:b/>
                <w:lang w:val="en-US"/>
              </w:rPr>
              <w:t>05</w:t>
            </w:r>
            <w:r>
              <w:rPr>
                <w:b/>
                <w:lang w:val="en-US"/>
              </w:rPr>
              <w:t xml:space="preserve"> – 12:</w:t>
            </w:r>
            <w:r w:rsidR="007426EA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1D7FC580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9C8925F" w14:textId="1C081C70" w:rsidR="00124932" w:rsidRDefault="007426EA" w:rsidP="00CA7376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in MND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(30 + 10 for q&amp;a)</w:t>
            </w:r>
          </w:p>
          <w:p w14:paraId="2EA41C4E" w14:textId="510D8961" w:rsidR="00124932" w:rsidRPr="00FE7EE6" w:rsidRDefault="00FE7EE6" w:rsidP="00FE7EE6">
            <w:pPr>
              <w:ind w:left="1440" w:hanging="1440"/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Michelle Ramsay, London</w:t>
            </w:r>
          </w:p>
        </w:tc>
      </w:tr>
      <w:tr w:rsidR="00124932" w14:paraId="5F92705D" w14:textId="77777777" w:rsidTr="00CA7376">
        <w:tc>
          <w:tcPr>
            <w:tcW w:w="1413" w:type="dxa"/>
            <w:shd w:val="clear" w:color="auto" w:fill="auto"/>
          </w:tcPr>
          <w:p w14:paraId="151420F2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04093F2" w14:textId="340D4613" w:rsidR="00124932" w:rsidRDefault="007426EA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12:45 – 13:30</w:t>
            </w:r>
          </w:p>
        </w:tc>
        <w:tc>
          <w:tcPr>
            <w:tcW w:w="7938" w:type="dxa"/>
            <w:shd w:val="clear" w:color="auto" w:fill="auto"/>
          </w:tcPr>
          <w:p w14:paraId="08786EF4" w14:textId="77777777" w:rsidR="00124932" w:rsidRDefault="00124932" w:rsidP="00CA737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0F45376C" w14:textId="77777777" w:rsidR="00124932" w:rsidRPr="00F300EE" w:rsidRDefault="00124932" w:rsidP="00CA7376">
            <w:pPr>
              <w:rPr>
                <w:rFonts w:ascii="Calibri" w:hAnsi="Calibri" w:cs="Calibri"/>
                <w:b/>
                <w:bCs/>
              </w:rPr>
            </w:pPr>
            <w:r w:rsidRPr="00F300EE">
              <w:rPr>
                <w:rFonts w:ascii="Calibri" w:hAnsi="Calibri" w:cs="Calibri"/>
                <w:b/>
                <w:bCs/>
              </w:rPr>
              <w:t>LUNCH BREAK</w:t>
            </w:r>
          </w:p>
          <w:p w14:paraId="6D6BE739" w14:textId="77777777" w:rsidR="00124932" w:rsidRPr="00F300EE" w:rsidRDefault="00124932" w:rsidP="00CA737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24932" w14:paraId="3569CC0A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0FED86F7" w14:textId="77777777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3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265F69C7" w14:textId="42440A04" w:rsidR="00124932" w:rsidRDefault="003C372A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BEST PRACTICE – Part 2</w:t>
            </w:r>
          </w:p>
        </w:tc>
      </w:tr>
      <w:tr w:rsidR="00124932" w14:paraId="7603A42A" w14:textId="77777777" w:rsidTr="00CA7376">
        <w:tc>
          <w:tcPr>
            <w:tcW w:w="1413" w:type="dxa"/>
          </w:tcPr>
          <w:p w14:paraId="36C55FD2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CF9BA01" w14:textId="28DD38C5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13:30 – 14:</w:t>
            </w:r>
            <w:r w:rsidR="003C372A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361937A" w14:textId="77777777" w:rsidR="00124932" w:rsidRDefault="00124932" w:rsidP="00CA7376">
            <w:pPr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7163845C" w14:textId="5149332E" w:rsidR="00124932" w:rsidRDefault="003C372A" w:rsidP="00CA7376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Discharging the complex patient</w:t>
            </w:r>
            <w:r w:rsidR="00124932">
              <w:rPr>
                <w:rFonts w:ascii="Calibri" w:hAnsi="Calibri" w:cs="Calibri"/>
                <w:bCs/>
                <w:sz w:val="21"/>
                <w:szCs w:val="21"/>
              </w:rPr>
              <w:t xml:space="preserve"> (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2</w:t>
            </w:r>
            <w:r w:rsidR="00124932">
              <w:rPr>
                <w:rFonts w:ascii="Calibri" w:hAnsi="Calibri" w:cs="Calibri"/>
                <w:bCs/>
                <w:sz w:val="21"/>
                <w:szCs w:val="21"/>
              </w:rPr>
              <w:t>0 + 10 for q&amp;a)</w:t>
            </w:r>
          </w:p>
          <w:p w14:paraId="6A3B0A36" w14:textId="35F70A07" w:rsidR="00124932" w:rsidRPr="003C372A" w:rsidRDefault="003C372A" w:rsidP="00CA7376">
            <w:pPr>
              <w:rPr>
                <w:rFonts w:asciiTheme="majorHAnsi" w:hAnsiTheme="majorHAnsi" w:cstheme="majorHAnsi"/>
                <w:b/>
                <w:bCs/>
                <w:color w:val="1F4E79" w:themeColor="accent1" w:themeShade="80"/>
                <w:sz w:val="21"/>
                <w:szCs w:val="21"/>
                <w:shd w:val="clear" w:color="auto" w:fill="FFFFFF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Martin Latham, Leeds</w:t>
            </w:r>
          </w:p>
        </w:tc>
      </w:tr>
      <w:tr w:rsidR="00124932" w14:paraId="2F78B87C" w14:textId="77777777" w:rsidTr="00CA7376">
        <w:tc>
          <w:tcPr>
            <w:tcW w:w="1413" w:type="dxa"/>
          </w:tcPr>
          <w:p w14:paraId="04BDC457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7F21F26D" w14:textId="056FAB4D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14:</w:t>
            </w:r>
            <w:r w:rsidR="003A110D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14:5</w:t>
            </w:r>
            <w:r w:rsidR="003A110D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545E41F9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3F15C965" w14:textId="6C9D6BD4" w:rsidR="00124932" w:rsidRDefault="003A110D" w:rsidP="00CA7376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Withdrawal of ventilation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(</w:t>
            </w:r>
            <w:r>
              <w:rPr>
                <w:rFonts w:ascii="Calibri" w:hAnsi="Calibri" w:cs="Calibri"/>
                <w:sz w:val="21"/>
                <w:szCs w:val="21"/>
              </w:rPr>
              <w:t>4</w:t>
            </w:r>
            <w:r w:rsidR="00124932">
              <w:rPr>
                <w:rFonts w:ascii="Calibri" w:hAnsi="Calibri" w:cs="Calibri"/>
                <w:sz w:val="21"/>
                <w:szCs w:val="21"/>
              </w:rPr>
              <w:t>0 + 1</w:t>
            </w:r>
            <w:r>
              <w:rPr>
                <w:rFonts w:ascii="Calibri" w:hAnsi="Calibri" w:cs="Calibri"/>
                <w:sz w:val="21"/>
                <w:szCs w:val="21"/>
              </w:rPr>
              <w:t>5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for q&amp;a)</w:t>
            </w:r>
          </w:p>
          <w:p w14:paraId="41DBFCA9" w14:textId="5D313967" w:rsidR="00124932" w:rsidRPr="00FE7EE6" w:rsidRDefault="003A110D" w:rsidP="00CA7376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Jonathan Palmer, Plymouth &amp; Alison Armstrong, Newcastle upon Tyne</w:t>
            </w:r>
          </w:p>
        </w:tc>
      </w:tr>
      <w:tr w:rsidR="00124932" w14:paraId="227D3D6F" w14:textId="77777777" w:rsidTr="00CA7376">
        <w:tc>
          <w:tcPr>
            <w:tcW w:w="1413" w:type="dxa"/>
          </w:tcPr>
          <w:p w14:paraId="454A45C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D632613" w14:textId="11A092E0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14:5</w:t>
            </w:r>
            <w:r w:rsidR="003A110D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15:2</w:t>
            </w:r>
            <w:r w:rsidR="003A110D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6FB897BE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17A242FF" w14:textId="77777777" w:rsidR="00124932" w:rsidRDefault="00124932" w:rsidP="00CA7376">
            <w:pPr>
              <w:ind w:right="-897"/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Q&amp;A Session</w:t>
            </w:r>
          </w:p>
          <w:p w14:paraId="46F0E490" w14:textId="77777777" w:rsidR="00124932" w:rsidRPr="001444F4" w:rsidRDefault="00124932" w:rsidP="00CA7376">
            <w:pPr>
              <w:ind w:right="-897"/>
              <w:rPr>
                <w:b/>
                <w:color w:val="1F4E79" w:themeColor="accent1" w:themeShade="80"/>
                <w:sz w:val="21"/>
                <w:szCs w:val="21"/>
                <w:lang w:val="en-US"/>
              </w:rPr>
            </w:pPr>
            <w:r>
              <w:rPr>
                <w:b/>
                <w:color w:val="1F4E79" w:themeColor="accent1" w:themeShade="80"/>
                <w:sz w:val="21"/>
                <w:szCs w:val="21"/>
                <w:lang w:val="en-US"/>
              </w:rPr>
              <w:t>Faculty panel</w:t>
            </w:r>
          </w:p>
        </w:tc>
      </w:tr>
      <w:tr w:rsidR="003A110D" w14:paraId="0DE27CDC" w14:textId="77777777" w:rsidTr="00CA7376">
        <w:tc>
          <w:tcPr>
            <w:tcW w:w="1413" w:type="dxa"/>
          </w:tcPr>
          <w:p w14:paraId="569E818B" w14:textId="77777777" w:rsidR="003A110D" w:rsidRDefault="003A110D" w:rsidP="00CA7376">
            <w:pPr>
              <w:ind w:right="-897"/>
              <w:rPr>
                <w:b/>
                <w:lang w:val="en-US"/>
              </w:rPr>
            </w:pPr>
          </w:p>
          <w:p w14:paraId="1ECF4F9E" w14:textId="3E5E2801" w:rsidR="003A110D" w:rsidRDefault="003A110D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15:25 – 15:30 </w:t>
            </w:r>
          </w:p>
        </w:tc>
        <w:tc>
          <w:tcPr>
            <w:tcW w:w="7938" w:type="dxa"/>
          </w:tcPr>
          <w:p w14:paraId="316DF71D" w14:textId="77777777" w:rsidR="003A110D" w:rsidRDefault="003A110D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122E1B85" w14:textId="0FE0F40A" w:rsidR="003A110D" w:rsidRDefault="003A110D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Closing summary</w:t>
            </w:r>
          </w:p>
        </w:tc>
      </w:tr>
    </w:tbl>
    <w:p w14:paraId="01037AAB" w14:textId="77777777" w:rsidR="003A110D" w:rsidRPr="003A110D" w:rsidRDefault="003A110D" w:rsidP="001444F4">
      <w:pPr>
        <w:rPr>
          <w:bCs/>
          <w:lang w:val="en-US"/>
        </w:rPr>
      </w:pPr>
    </w:p>
    <w:sectPr w:rsidR="003A110D" w:rsidRPr="003A110D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12C5EE8A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3A6F835D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62650" cy="675005"/>
          <wp:effectExtent l="0" t="0" r="0" b="0"/>
          <wp:wrapTight wrapText="bothSides">
            <wp:wrapPolygon edited="0">
              <wp:start x="0" y="0"/>
              <wp:lineTo x="0" y="20726"/>
              <wp:lineTo x="21531" y="20726"/>
              <wp:lineTo x="21531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6265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4CA"/>
    <w:rsid w:val="00082AB6"/>
    <w:rsid w:val="00086F0D"/>
    <w:rsid w:val="000A11C1"/>
    <w:rsid w:val="000A2C99"/>
    <w:rsid w:val="000A4D5E"/>
    <w:rsid w:val="000A7143"/>
    <w:rsid w:val="000B4ECB"/>
    <w:rsid w:val="000C73EA"/>
    <w:rsid w:val="000D3BA0"/>
    <w:rsid w:val="000F0497"/>
    <w:rsid w:val="000F1F19"/>
    <w:rsid w:val="000F2064"/>
    <w:rsid w:val="00111264"/>
    <w:rsid w:val="001234BB"/>
    <w:rsid w:val="00124932"/>
    <w:rsid w:val="00127495"/>
    <w:rsid w:val="001444F4"/>
    <w:rsid w:val="00145D75"/>
    <w:rsid w:val="00146F96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C7889"/>
    <w:rsid w:val="001D2CB3"/>
    <w:rsid w:val="001D45C1"/>
    <w:rsid w:val="001D4CA1"/>
    <w:rsid w:val="001D6309"/>
    <w:rsid w:val="001F36DD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D56D9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533"/>
    <w:rsid w:val="0035299B"/>
    <w:rsid w:val="00356CF9"/>
    <w:rsid w:val="00362CDD"/>
    <w:rsid w:val="00370694"/>
    <w:rsid w:val="003735A1"/>
    <w:rsid w:val="00386B0B"/>
    <w:rsid w:val="0039399A"/>
    <w:rsid w:val="003962FD"/>
    <w:rsid w:val="003A110D"/>
    <w:rsid w:val="003C17FE"/>
    <w:rsid w:val="003C18DA"/>
    <w:rsid w:val="003C372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529D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26EA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32A38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C0569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B39C2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76862"/>
    <w:rsid w:val="00BA2140"/>
    <w:rsid w:val="00BA5B7F"/>
    <w:rsid w:val="00BA5C5E"/>
    <w:rsid w:val="00BD0B8F"/>
    <w:rsid w:val="00BE6C9E"/>
    <w:rsid w:val="00BF72F8"/>
    <w:rsid w:val="00C02820"/>
    <w:rsid w:val="00C23F2E"/>
    <w:rsid w:val="00C33CBB"/>
    <w:rsid w:val="00C4254C"/>
    <w:rsid w:val="00C4341B"/>
    <w:rsid w:val="00C43466"/>
    <w:rsid w:val="00C512D2"/>
    <w:rsid w:val="00C6774F"/>
    <w:rsid w:val="00C71DEB"/>
    <w:rsid w:val="00C8536F"/>
    <w:rsid w:val="00C9147E"/>
    <w:rsid w:val="00C926A9"/>
    <w:rsid w:val="00C966FE"/>
    <w:rsid w:val="00CC231A"/>
    <w:rsid w:val="00CD2C07"/>
    <w:rsid w:val="00CE6733"/>
    <w:rsid w:val="00CE6913"/>
    <w:rsid w:val="00CF08CA"/>
    <w:rsid w:val="00D0378F"/>
    <w:rsid w:val="00D12E83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40F9"/>
    <w:rsid w:val="00F26864"/>
    <w:rsid w:val="00F27821"/>
    <w:rsid w:val="00F300EE"/>
    <w:rsid w:val="00F31705"/>
    <w:rsid w:val="00F370B3"/>
    <w:rsid w:val="00F47B5B"/>
    <w:rsid w:val="00F50571"/>
    <w:rsid w:val="00F545D9"/>
    <w:rsid w:val="00F6659E"/>
    <w:rsid w:val="00F70223"/>
    <w:rsid w:val="00F70A20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E7EE6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163</cp:revision>
  <cp:lastPrinted>2022-06-09T14:33:00Z</cp:lastPrinted>
  <dcterms:created xsi:type="dcterms:W3CDTF">2021-05-20T14:40:00Z</dcterms:created>
  <dcterms:modified xsi:type="dcterms:W3CDTF">2023-01-27T14:27:00Z</dcterms:modified>
</cp:coreProperties>
</file>