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35EA85" w14:textId="55203D36" w:rsidR="00AF4B8F" w:rsidRPr="00E816F2" w:rsidRDefault="00710631" w:rsidP="00AF4B8F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 w:rsidRPr="00E816F2">
        <w:rPr>
          <w:rFonts w:ascii="Calibri" w:hAnsi="Calibri" w:cs="Calibri"/>
          <w:b/>
          <w:bCs/>
          <w:sz w:val="28"/>
          <w:szCs w:val="28"/>
        </w:rPr>
        <w:t>Lung Transplantation</w:t>
      </w:r>
      <w:r w:rsidR="00AF4B8F" w:rsidRPr="00E816F2">
        <w:rPr>
          <w:rFonts w:ascii="Calibri" w:hAnsi="Calibri" w:cs="Calibri"/>
          <w:b/>
          <w:bCs/>
          <w:sz w:val="28"/>
          <w:szCs w:val="28"/>
        </w:rPr>
        <w:t xml:space="preserve"> Short Course</w:t>
      </w:r>
    </w:p>
    <w:p w14:paraId="1D62B890" w14:textId="03E82C44" w:rsidR="00710631" w:rsidRPr="00E816F2" w:rsidRDefault="00710631" w:rsidP="00AF4B8F">
      <w:pPr>
        <w:spacing w:after="0"/>
        <w:jc w:val="center"/>
        <w:rPr>
          <w:rFonts w:ascii="Calibri" w:hAnsi="Calibri" w:cs="Calibri"/>
          <w:b/>
          <w:bCs/>
          <w:sz w:val="26"/>
          <w:szCs w:val="26"/>
        </w:rPr>
      </w:pPr>
      <w:r w:rsidRPr="00E816F2">
        <w:rPr>
          <w:rFonts w:ascii="Calibri" w:hAnsi="Calibri" w:cs="Calibri"/>
          <w:b/>
          <w:bCs/>
          <w:sz w:val="26"/>
          <w:szCs w:val="26"/>
        </w:rPr>
        <w:t>9 October</w:t>
      </w:r>
      <w:r w:rsidR="00AF4B8F" w:rsidRPr="00E816F2">
        <w:rPr>
          <w:rFonts w:ascii="Calibri" w:hAnsi="Calibri" w:cs="Calibri"/>
          <w:b/>
          <w:bCs/>
          <w:sz w:val="26"/>
          <w:szCs w:val="26"/>
        </w:rPr>
        <w:t xml:space="preserve"> 20</w:t>
      </w:r>
      <w:r w:rsidR="00D23BF7" w:rsidRPr="00E816F2">
        <w:rPr>
          <w:rFonts w:ascii="Calibri" w:hAnsi="Calibri" w:cs="Calibri"/>
          <w:b/>
          <w:bCs/>
          <w:sz w:val="26"/>
          <w:szCs w:val="26"/>
        </w:rPr>
        <w:t>20</w:t>
      </w:r>
    </w:p>
    <w:p w14:paraId="6F8F4013" w14:textId="46AFC30F" w:rsidR="006E07B1" w:rsidRPr="00E816F2" w:rsidRDefault="006E07B1" w:rsidP="006E07B1">
      <w:pPr>
        <w:spacing w:after="0"/>
        <w:jc w:val="center"/>
        <w:rPr>
          <w:rFonts w:ascii="Calibri" w:hAnsi="Calibri" w:cs="Calibri"/>
          <w:b/>
          <w:bCs/>
          <w:sz w:val="26"/>
          <w:szCs w:val="26"/>
        </w:rPr>
      </w:pPr>
      <w:r w:rsidRPr="00E816F2">
        <w:rPr>
          <w:rFonts w:ascii="Calibri" w:hAnsi="Calibri" w:cs="Calibri"/>
          <w:b/>
          <w:bCs/>
          <w:sz w:val="28"/>
          <w:szCs w:val="28"/>
        </w:rPr>
        <w:t>Webinar Programme</w:t>
      </w:r>
    </w:p>
    <w:p w14:paraId="3F4747D6" w14:textId="77777777" w:rsidR="00A9048C" w:rsidRPr="00E816F2" w:rsidRDefault="00A9048C" w:rsidP="00A9048C">
      <w:pPr>
        <w:spacing w:after="0" w:line="240" w:lineRule="auto"/>
        <w:rPr>
          <w:rFonts w:ascii="Calibri" w:hAnsi="Calibri" w:cs="Calibri"/>
          <w:b/>
          <w:bCs/>
        </w:rPr>
      </w:pPr>
    </w:p>
    <w:p w14:paraId="2C9BA87F" w14:textId="7547CAB2" w:rsidR="00A9048C" w:rsidRPr="00E816F2" w:rsidRDefault="006E07B1" w:rsidP="00A9048C">
      <w:pPr>
        <w:spacing w:after="0" w:line="240" w:lineRule="auto"/>
        <w:rPr>
          <w:rFonts w:ascii="Calibri" w:hAnsi="Calibri" w:cs="Calibri"/>
          <w:b/>
          <w:bCs/>
        </w:rPr>
      </w:pPr>
      <w:r w:rsidRPr="00E816F2">
        <w:rPr>
          <w:rFonts w:ascii="Calibri" w:hAnsi="Calibri" w:cs="Calibri"/>
        </w:rPr>
        <w:t>10:50 – 11:00</w:t>
      </w:r>
      <w:r w:rsidR="00A9048C" w:rsidRPr="00E816F2">
        <w:rPr>
          <w:rFonts w:ascii="Calibri" w:hAnsi="Calibri" w:cs="Calibri"/>
        </w:rPr>
        <w:tab/>
      </w:r>
      <w:r w:rsidR="00A9048C" w:rsidRPr="00E816F2">
        <w:rPr>
          <w:rFonts w:ascii="Calibri" w:hAnsi="Calibri" w:cs="Calibri"/>
          <w:b/>
          <w:bCs/>
        </w:rPr>
        <w:t>Welcome and Introduction</w:t>
      </w:r>
    </w:p>
    <w:p w14:paraId="48046292" w14:textId="44502DBA" w:rsidR="00A9048C" w:rsidRDefault="00A9048C" w:rsidP="00A9048C">
      <w:pPr>
        <w:spacing w:after="0" w:line="240" w:lineRule="auto"/>
        <w:rPr>
          <w:rFonts w:ascii="Calibri" w:hAnsi="Calibri" w:cs="Calibri"/>
          <w:b/>
        </w:rPr>
      </w:pPr>
    </w:p>
    <w:p w14:paraId="52F7104F" w14:textId="77777777" w:rsidR="00E816F2" w:rsidRPr="00E816F2" w:rsidRDefault="00E816F2" w:rsidP="00A9048C">
      <w:pPr>
        <w:spacing w:after="0" w:line="240" w:lineRule="auto"/>
        <w:rPr>
          <w:rFonts w:ascii="Calibri" w:hAnsi="Calibri" w:cs="Calibri"/>
          <w:b/>
        </w:rPr>
      </w:pPr>
    </w:p>
    <w:p w14:paraId="6B465374" w14:textId="3C58B4D0" w:rsidR="00A9048C" w:rsidRDefault="006E07B1" w:rsidP="00A9048C">
      <w:pPr>
        <w:spacing w:after="0" w:line="240" w:lineRule="auto"/>
        <w:ind w:left="1440" w:hanging="1440"/>
        <w:rPr>
          <w:rFonts w:ascii="Calibri" w:hAnsi="Calibri" w:cs="Calibri"/>
          <w:b/>
        </w:rPr>
      </w:pPr>
      <w:r w:rsidRPr="00E816F2">
        <w:rPr>
          <w:rFonts w:ascii="Calibri" w:hAnsi="Calibri" w:cs="Calibri"/>
        </w:rPr>
        <w:t>11:00 – 12:00</w:t>
      </w:r>
      <w:r w:rsidR="00A9048C" w:rsidRPr="00E816F2">
        <w:rPr>
          <w:rFonts w:ascii="Calibri" w:hAnsi="Calibri" w:cs="Calibri"/>
        </w:rPr>
        <w:tab/>
      </w:r>
      <w:r w:rsidR="00A9048C" w:rsidRPr="00E816F2">
        <w:rPr>
          <w:rFonts w:ascii="Calibri" w:hAnsi="Calibri" w:cs="Calibri"/>
          <w:b/>
        </w:rPr>
        <w:t>Interactive WORKSHOP 1</w:t>
      </w:r>
    </w:p>
    <w:p w14:paraId="537456AA" w14:textId="2F67585B" w:rsidR="00A9048C" w:rsidRDefault="00A9048C" w:rsidP="00A9048C">
      <w:pPr>
        <w:spacing w:after="0" w:line="240" w:lineRule="auto"/>
        <w:rPr>
          <w:rFonts w:ascii="Calibri" w:hAnsi="Calibri" w:cs="Calibri"/>
          <w:b/>
          <w:bCs/>
        </w:rPr>
      </w:pPr>
      <w:r w:rsidRPr="00E816F2">
        <w:rPr>
          <w:rFonts w:ascii="Calibri" w:hAnsi="Calibri" w:cs="Calibri"/>
          <w:b/>
          <w:bCs/>
        </w:rPr>
        <w:tab/>
      </w:r>
      <w:r w:rsidRPr="00E816F2">
        <w:rPr>
          <w:rFonts w:ascii="Calibri" w:hAnsi="Calibri" w:cs="Calibri"/>
          <w:b/>
          <w:bCs/>
        </w:rPr>
        <w:tab/>
        <w:t>Referral Case Studies ILD/COPD</w:t>
      </w:r>
      <w:r w:rsidRPr="00E816F2">
        <w:rPr>
          <w:rFonts w:ascii="Calibri" w:hAnsi="Calibri" w:cs="Calibri"/>
          <w:b/>
          <w:bCs/>
        </w:rPr>
        <w:tab/>
      </w:r>
    </w:p>
    <w:p w14:paraId="2AB56F0E" w14:textId="77777777" w:rsidR="00627A03" w:rsidRPr="00E816F2" w:rsidRDefault="00627A03" w:rsidP="00A9048C">
      <w:pPr>
        <w:spacing w:after="0" w:line="240" w:lineRule="auto"/>
        <w:rPr>
          <w:rFonts w:ascii="Calibri" w:hAnsi="Calibri" w:cs="Calibri"/>
          <w:b/>
          <w:bCs/>
        </w:rPr>
      </w:pPr>
    </w:p>
    <w:p w14:paraId="779C69F2" w14:textId="77777777" w:rsidR="00A9048C" w:rsidRPr="00E816F2" w:rsidRDefault="00A9048C" w:rsidP="00A9048C">
      <w:pPr>
        <w:spacing w:after="0" w:line="240" w:lineRule="auto"/>
        <w:rPr>
          <w:rFonts w:ascii="Calibri" w:hAnsi="Calibri" w:cs="Calibri"/>
        </w:rPr>
      </w:pPr>
      <w:r w:rsidRPr="00E816F2">
        <w:rPr>
          <w:rFonts w:ascii="Calibri" w:hAnsi="Calibri" w:cs="Calibri"/>
          <w:b/>
          <w:bCs/>
        </w:rPr>
        <w:tab/>
      </w:r>
      <w:r w:rsidRPr="00E816F2">
        <w:rPr>
          <w:rFonts w:ascii="Calibri" w:hAnsi="Calibri" w:cs="Calibri"/>
          <w:b/>
          <w:bCs/>
        </w:rPr>
        <w:tab/>
      </w:r>
      <w:r w:rsidRPr="00E816F2">
        <w:rPr>
          <w:rFonts w:ascii="Calibri" w:hAnsi="Calibri" w:cs="Calibri"/>
        </w:rPr>
        <w:t>Caroline Patterson, Consultant Respiratory and Lung Transplant Physician</w:t>
      </w:r>
    </w:p>
    <w:p w14:paraId="065C72B1" w14:textId="04CD27F6" w:rsidR="00A9048C" w:rsidRPr="00E816F2" w:rsidRDefault="00A9048C" w:rsidP="00A9048C">
      <w:pPr>
        <w:spacing w:after="0" w:line="240" w:lineRule="auto"/>
        <w:rPr>
          <w:rFonts w:ascii="Calibri" w:hAnsi="Calibri" w:cs="Calibri"/>
          <w:b/>
          <w:bCs/>
        </w:rPr>
      </w:pPr>
      <w:r w:rsidRPr="00E816F2">
        <w:rPr>
          <w:rFonts w:ascii="Calibri" w:hAnsi="Calibri" w:cs="Calibri"/>
        </w:rPr>
        <w:tab/>
      </w:r>
      <w:r w:rsidRPr="00E816F2">
        <w:rPr>
          <w:rFonts w:ascii="Calibri" w:hAnsi="Calibri" w:cs="Calibri"/>
        </w:rPr>
        <w:tab/>
        <w:t xml:space="preserve">Papworth Hospital, Cambridge </w:t>
      </w:r>
    </w:p>
    <w:p w14:paraId="23A89804" w14:textId="77777777" w:rsidR="00A9048C" w:rsidRPr="00E816F2" w:rsidRDefault="00A9048C" w:rsidP="00A9048C">
      <w:pPr>
        <w:spacing w:after="0" w:line="240" w:lineRule="auto"/>
        <w:ind w:left="1440" w:hanging="1440"/>
        <w:rPr>
          <w:rFonts w:ascii="Calibri" w:hAnsi="Calibri" w:cs="Calibri"/>
        </w:rPr>
      </w:pPr>
    </w:p>
    <w:p w14:paraId="49711E49" w14:textId="288DA8FB" w:rsidR="00A9048C" w:rsidRPr="00E816F2" w:rsidRDefault="00A9048C" w:rsidP="00A9048C">
      <w:pPr>
        <w:spacing w:after="0" w:line="240" w:lineRule="auto"/>
        <w:ind w:left="1440"/>
        <w:rPr>
          <w:rFonts w:ascii="Calibri" w:hAnsi="Calibri" w:cs="Calibri"/>
        </w:rPr>
      </w:pPr>
      <w:r w:rsidRPr="00E816F2">
        <w:rPr>
          <w:rFonts w:ascii="Calibri" w:hAnsi="Calibri" w:cs="Calibri"/>
          <w:bCs/>
        </w:rPr>
        <w:t xml:space="preserve">Vasiliki </w:t>
      </w:r>
      <w:proofErr w:type="spellStart"/>
      <w:r w:rsidRPr="00E816F2">
        <w:rPr>
          <w:rFonts w:ascii="Calibri" w:hAnsi="Calibri" w:cs="Calibri"/>
          <w:bCs/>
        </w:rPr>
        <w:t>Gerovasili</w:t>
      </w:r>
      <w:proofErr w:type="spellEnd"/>
      <w:r w:rsidRPr="00E816F2">
        <w:rPr>
          <w:rFonts w:ascii="Calibri" w:hAnsi="Calibri" w:cs="Calibri"/>
          <w:bCs/>
        </w:rPr>
        <w:t>,</w:t>
      </w:r>
      <w:r w:rsidRPr="00E816F2">
        <w:rPr>
          <w:rFonts w:ascii="Calibri" w:hAnsi="Calibri" w:cs="Calibri"/>
        </w:rPr>
        <w:t xml:space="preserve"> Consultant in </w:t>
      </w:r>
      <w:r w:rsidR="000F3BD0" w:rsidRPr="00E816F2">
        <w:rPr>
          <w:rFonts w:ascii="Calibri" w:hAnsi="Calibri" w:cs="Calibri"/>
        </w:rPr>
        <w:t>Lung Transplantation</w:t>
      </w:r>
    </w:p>
    <w:p w14:paraId="5D9877D4" w14:textId="20A4D8E3" w:rsidR="000F3BD0" w:rsidRPr="00E816F2" w:rsidRDefault="000F3BD0" w:rsidP="00A9048C">
      <w:pPr>
        <w:spacing w:after="0" w:line="240" w:lineRule="auto"/>
        <w:ind w:left="1440"/>
        <w:rPr>
          <w:rFonts w:ascii="Calibri" w:hAnsi="Calibri" w:cs="Calibri"/>
          <w:bCs/>
        </w:rPr>
      </w:pPr>
      <w:r w:rsidRPr="00E816F2">
        <w:rPr>
          <w:rFonts w:ascii="Calibri" w:hAnsi="Calibri" w:cs="Calibri"/>
          <w:bCs/>
        </w:rPr>
        <w:t>Harefield Hospital, Middlesex</w:t>
      </w:r>
    </w:p>
    <w:p w14:paraId="3D29BC96" w14:textId="163F2CB3" w:rsidR="00A9048C" w:rsidRDefault="00A9048C" w:rsidP="00A9048C">
      <w:pPr>
        <w:spacing w:after="0" w:line="240" w:lineRule="auto"/>
        <w:ind w:left="1440"/>
        <w:rPr>
          <w:rFonts w:ascii="Calibri" w:hAnsi="Calibri" w:cs="Calibri"/>
        </w:rPr>
      </w:pPr>
    </w:p>
    <w:p w14:paraId="10A27ADD" w14:textId="77777777" w:rsidR="00E816F2" w:rsidRPr="00E816F2" w:rsidRDefault="00E816F2" w:rsidP="00A9048C">
      <w:pPr>
        <w:spacing w:after="0" w:line="240" w:lineRule="auto"/>
        <w:ind w:left="1440"/>
        <w:rPr>
          <w:rFonts w:ascii="Calibri" w:hAnsi="Calibri" w:cs="Calibri"/>
        </w:rPr>
      </w:pPr>
    </w:p>
    <w:p w14:paraId="7F270030" w14:textId="0F5DC448" w:rsidR="00E816F2" w:rsidRPr="00E816F2" w:rsidRDefault="006E07B1" w:rsidP="00A9048C">
      <w:pPr>
        <w:spacing w:after="0" w:line="240" w:lineRule="auto"/>
        <w:ind w:left="1440" w:hanging="1440"/>
        <w:rPr>
          <w:rFonts w:ascii="Calibri" w:hAnsi="Calibri" w:cs="Calibri"/>
          <w:b/>
        </w:rPr>
      </w:pPr>
      <w:r w:rsidRPr="00E816F2">
        <w:rPr>
          <w:rFonts w:ascii="Calibri" w:hAnsi="Calibri" w:cs="Calibri"/>
        </w:rPr>
        <w:t>13:00 – 14:00</w:t>
      </w:r>
      <w:r w:rsidR="00A9048C" w:rsidRPr="00E816F2">
        <w:rPr>
          <w:rFonts w:ascii="Calibri" w:hAnsi="Calibri" w:cs="Calibri"/>
          <w:b/>
        </w:rPr>
        <w:tab/>
        <w:t>Interactive</w:t>
      </w:r>
      <w:r w:rsidR="00A9048C" w:rsidRPr="00E816F2">
        <w:rPr>
          <w:rFonts w:ascii="Calibri" w:hAnsi="Calibri" w:cs="Calibri"/>
        </w:rPr>
        <w:t xml:space="preserve"> </w:t>
      </w:r>
      <w:r w:rsidR="00A9048C" w:rsidRPr="00E816F2">
        <w:rPr>
          <w:rFonts w:ascii="Calibri" w:hAnsi="Calibri" w:cs="Calibri"/>
          <w:b/>
        </w:rPr>
        <w:t>WORKSHOP 2</w:t>
      </w:r>
    </w:p>
    <w:p w14:paraId="7A4BC2C5" w14:textId="1B3FA9D8" w:rsidR="00A9048C" w:rsidRDefault="00A9048C" w:rsidP="00A9048C">
      <w:pPr>
        <w:spacing w:after="0" w:line="240" w:lineRule="auto"/>
        <w:ind w:left="1440" w:hanging="1440"/>
        <w:rPr>
          <w:rFonts w:ascii="Calibri" w:hAnsi="Calibri" w:cs="Calibri"/>
          <w:b/>
          <w:bCs/>
        </w:rPr>
      </w:pPr>
      <w:r w:rsidRPr="00E816F2">
        <w:rPr>
          <w:rFonts w:ascii="Calibri" w:hAnsi="Calibri" w:cs="Calibri"/>
        </w:rPr>
        <w:tab/>
      </w:r>
      <w:r w:rsidRPr="00E816F2">
        <w:rPr>
          <w:rFonts w:ascii="Calibri" w:hAnsi="Calibri" w:cs="Calibri"/>
          <w:b/>
          <w:bCs/>
        </w:rPr>
        <w:t>Referral Case Studies CF/Others</w:t>
      </w:r>
    </w:p>
    <w:p w14:paraId="746372F8" w14:textId="77777777" w:rsidR="00627A03" w:rsidRPr="00E816F2" w:rsidRDefault="00627A03" w:rsidP="00A9048C">
      <w:pPr>
        <w:spacing w:after="0" w:line="240" w:lineRule="auto"/>
        <w:ind w:left="1440" w:hanging="1440"/>
        <w:rPr>
          <w:rFonts w:ascii="Calibri" w:hAnsi="Calibri" w:cs="Calibri"/>
          <w:b/>
          <w:bCs/>
        </w:rPr>
      </w:pPr>
    </w:p>
    <w:p w14:paraId="477BEC36" w14:textId="77777777" w:rsidR="00A9048C" w:rsidRPr="00E816F2" w:rsidRDefault="00A9048C" w:rsidP="00A9048C">
      <w:pPr>
        <w:spacing w:after="0" w:line="240" w:lineRule="auto"/>
        <w:ind w:left="1440" w:hanging="1440"/>
        <w:rPr>
          <w:rFonts w:ascii="Calibri" w:hAnsi="Calibri" w:cs="Calibri"/>
          <w:bCs/>
        </w:rPr>
      </w:pPr>
      <w:r w:rsidRPr="00E816F2">
        <w:rPr>
          <w:rFonts w:ascii="Calibri" w:hAnsi="Calibri" w:cs="Calibri"/>
          <w:b/>
          <w:bCs/>
        </w:rPr>
        <w:tab/>
      </w:r>
      <w:r w:rsidRPr="00E816F2">
        <w:rPr>
          <w:rFonts w:ascii="Calibri" w:hAnsi="Calibri" w:cs="Calibri"/>
        </w:rPr>
        <w:t>Debra Thomas,</w:t>
      </w:r>
      <w:r w:rsidRPr="00E816F2">
        <w:rPr>
          <w:rFonts w:ascii="Calibri" w:hAnsi="Calibri" w:cs="Calibri"/>
          <w:b/>
          <w:bCs/>
        </w:rPr>
        <w:t xml:space="preserve"> </w:t>
      </w:r>
      <w:r w:rsidRPr="00E816F2">
        <w:rPr>
          <w:rFonts w:ascii="Calibri" w:hAnsi="Calibri" w:cs="Calibri"/>
          <w:bCs/>
        </w:rPr>
        <w:t>Consultant Respiratory Physician</w:t>
      </w:r>
    </w:p>
    <w:p w14:paraId="7821BC24" w14:textId="77777777" w:rsidR="00A9048C" w:rsidRPr="00E816F2" w:rsidRDefault="00A9048C" w:rsidP="00A9048C">
      <w:pPr>
        <w:spacing w:after="0" w:line="240" w:lineRule="auto"/>
        <w:ind w:left="1440" w:hanging="1440"/>
        <w:rPr>
          <w:rFonts w:ascii="Calibri" w:hAnsi="Calibri" w:cs="Calibri"/>
          <w:bCs/>
        </w:rPr>
      </w:pPr>
      <w:r w:rsidRPr="00E816F2">
        <w:rPr>
          <w:rFonts w:ascii="Calibri" w:hAnsi="Calibri" w:cs="Calibri"/>
          <w:b/>
          <w:bCs/>
        </w:rPr>
        <w:tab/>
      </w:r>
      <w:r w:rsidRPr="00E816F2">
        <w:rPr>
          <w:rFonts w:ascii="Calibri" w:hAnsi="Calibri" w:cs="Calibri"/>
          <w:bCs/>
        </w:rPr>
        <w:t xml:space="preserve">Papworth Hospital, Cambridge  </w:t>
      </w:r>
    </w:p>
    <w:p w14:paraId="413B99D4" w14:textId="77777777" w:rsidR="00A9048C" w:rsidRPr="00E816F2" w:rsidRDefault="00A9048C" w:rsidP="00A9048C">
      <w:pPr>
        <w:spacing w:after="0" w:line="240" w:lineRule="auto"/>
        <w:ind w:left="1440" w:hanging="1440"/>
        <w:rPr>
          <w:rFonts w:ascii="Calibri" w:hAnsi="Calibri" w:cs="Calibri"/>
        </w:rPr>
      </w:pPr>
    </w:p>
    <w:p w14:paraId="0977BA21" w14:textId="77777777" w:rsidR="00A9048C" w:rsidRPr="00E816F2" w:rsidRDefault="00A9048C" w:rsidP="00A9048C">
      <w:pPr>
        <w:spacing w:after="0" w:line="240" w:lineRule="auto"/>
        <w:ind w:left="1440"/>
        <w:rPr>
          <w:rFonts w:ascii="Calibri" w:hAnsi="Calibri" w:cs="Calibri"/>
        </w:rPr>
      </w:pPr>
      <w:r w:rsidRPr="00E816F2">
        <w:rPr>
          <w:rFonts w:ascii="Calibri" w:hAnsi="Calibri" w:cs="Calibri"/>
        </w:rPr>
        <w:t>Mohamed Al-Aloul, Consultant Respiratory &amp; Transplant Physician</w:t>
      </w:r>
    </w:p>
    <w:p w14:paraId="26893175" w14:textId="52B31C7C" w:rsidR="00A9048C" w:rsidRPr="00E816F2" w:rsidRDefault="00A9048C" w:rsidP="00A9048C">
      <w:pPr>
        <w:spacing w:after="0" w:line="240" w:lineRule="auto"/>
        <w:ind w:left="1440"/>
        <w:rPr>
          <w:rFonts w:ascii="Calibri" w:hAnsi="Calibri" w:cs="Calibri"/>
        </w:rPr>
      </w:pPr>
      <w:r w:rsidRPr="00E816F2">
        <w:rPr>
          <w:rFonts w:ascii="Calibri" w:hAnsi="Calibri" w:cs="Calibri"/>
        </w:rPr>
        <w:t xml:space="preserve">Wythenshawe Hospital, </w:t>
      </w:r>
      <w:r w:rsidR="00E816F2" w:rsidRPr="00E816F2">
        <w:rPr>
          <w:rFonts w:ascii="Calibri" w:hAnsi="Calibri" w:cs="Calibri"/>
        </w:rPr>
        <w:t>Manchester (</w:t>
      </w:r>
      <w:r w:rsidR="006E07B1" w:rsidRPr="00E816F2">
        <w:rPr>
          <w:rFonts w:ascii="Calibri" w:hAnsi="Calibri" w:cs="Calibri"/>
        </w:rPr>
        <w:t>TBC)</w:t>
      </w:r>
    </w:p>
    <w:p w14:paraId="783B2E5E" w14:textId="77777777" w:rsidR="00A9048C" w:rsidRPr="00E816F2" w:rsidRDefault="00A9048C" w:rsidP="00A9048C">
      <w:pPr>
        <w:spacing w:after="0" w:line="240" w:lineRule="auto"/>
        <w:ind w:left="1440"/>
        <w:rPr>
          <w:rFonts w:ascii="Calibri" w:hAnsi="Calibri" w:cs="Calibri"/>
        </w:rPr>
      </w:pPr>
    </w:p>
    <w:p w14:paraId="1FE722B6" w14:textId="777D5104" w:rsidR="00A9048C" w:rsidRPr="00E816F2" w:rsidRDefault="00A9048C" w:rsidP="00A9048C">
      <w:pPr>
        <w:spacing w:after="0" w:line="240" w:lineRule="auto"/>
        <w:ind w:left="1440"/>
        <w:rPr>
          <w:rFonts w:ascii="Calibri" w:hAnsi="Calibri" w:cs="Calibri"/>
        </w:rPr>
      </w:pPr>
      <w:r w:rsidRPr="00E816F2">
        <w:rPr>
          <w:rFonts w:ascii="Calibri" w:hAnsi="Calibri" w:cs="Calibri"/>
          <w:bCs/>
        </w:rPr>
        <w:t>Malcolm Brodlie,</w:t>
      </w:r>
      <w:r w:rsidRPr="00E816F2">
        <w:rPr>
          <w:rFonts w:ascii="Calibri" w:hAnsi="Calibri" w:cs="Calibri"/>
          <w:b/>
        </w:rPr>
        <w:t xml:space="preserve"> </w:t>
      </w:r>
      <w:r w:rsidRPr="00E816F2">
        <w:rPr>
          <w:rFonts w:ascii="Calibri" w:hAnsi="Calibri" w:cs="Calibri"/>
        </w:rPr>
        <w:t>Consultant Paediatric Respiratory Physician</w:t>
      </w:r>
    </w:p>
    <w:p w14:paraId="116EB653" w14:textId="5FA03391" w:rsidR="00A9048C" w:rsidRPr="00E816F2" w:rsidRDefault="00A9048C" w:rsidP="00A9048C">
      <w:pPr>
        <w:spacing w:after="0" w:line="240" w:lineRule="auto"/>
        <w:ind w:left="1440"/>
        <w:rPr>
          <w:rFonts w:ascii="Calibri" w:hAnsi="Calibri" w:cs="Calibri"/>
        </w:rPr>
      </w:pPr>
      <w:r w:rsidRPr="00E816F2">
        <w:rPr>
          <w:rFonts w:ascii="Calibri" w:hAnsi="Calibri" w:cs="Calibri"/>
        </w:rPr>
        <w:t xml:space="preserve">Royal Victoria Infirmary, Newcastle upon Tyne  </w:t>
      </w:r>
    </w:p>
    <w:p w14:paraId="5B05DE6E" w14:textId="6B399B6F" w:rsidR="00A9048C" w:rsidRDefault="00A9048C" w:rsidP="00A9048C">
      <w:pPr>
        <w:spacing w:after="0" w:line="240" w:lineRule="auto"/>
        <w:ind w:left="1440" w:hanging="1440"/>
        <w:rPr>
          <w:rFonts w:ascii="Calibri" w:hAnsi="Calibri" w:cs="Calibri"/>
        </w:rPr>
      </w:pPr>
    </w:p>
    <w:p w14:paraId="1C0CF161" w14:textId="77777777" w:rsidR="00E816F2" w:rsidRPr="00E816F2" w:rsidRDefault="00E816F2" w:rsidP="00A9048C">
      <w:pPr>
        <w:spacing w:after="0" w:line="240" w:lineRule="auto"/>
        <w:ind w:left="1440" w:hanging="1440"/>
        <w:rPr>
          <w:rFonts w:ascii="Calibri" w:hAnsi="Calibri" w:cs="Calibri"/>
        </w:rPr>
      </w:pPr>
    </w:p>
    <w:p w14:paraId="115D1501" w14:textId="72CE728A" w:rsidR="00921076" w:rsidRPr="00E816F2" w:rsidRDefault="00921076" w:rsidP="00921076">
      <w:pPr>
        <w:spacing w:after="0" w:line="240" w:lineRule="auto"/>
        <w:ind w:left="1440" w:hanging="1440"/>
        <w:rPr>
          <w:rFonts w:ascii="Calibri" w:hAnsi="Calibri" w:cs="Calibri"/>
        </w:rPr>
      </w:pPr>
      <w:r w:rsidRPr="00E816F2">
        <w:rPr>
          <w:rFonts w:ascii="Calibri" w:hAnsi="Calibri" w:cs="Calibri"/>
        </w:rPr>
        <w:t>14:30 – 15:30</w:t>
      </w:r>
      <w:r w:rsidRPr="00E816F2">
        <w:rPr>
          <w:rFonts w:ascii="Calibri" w:hAnsi="Calibri" w:cs="Calibri"/>
        </w:rPr>
        <w:tab/>
      </w:r>
      <w:r w:rsidRPr="00E816F2">
        <w:rPr>
          <w:rFonts w:ascii="Calibri" w:hAnsi="Calibri" w:cs="Calibri"/>
          <w:b/>
          <w:bCs/>
        </w:rPr>
        <w:t>Live Q &amp; A Session</w:t>
      </w:r>
    </w:p>
    <w:p w14:paraId="5E3F6948" w14:textId="703365BF" w:rsidR="00921076" w:rsidRPr="00E816F2" w:rsidRDefault="00921076" w:rsidP="00921076">
      <w:pPr>
        <w:spacing w:after="0" w:line="240" w:lineRule="auto"/>
        <w:ind w:left="1440"/>
        <w:rPr>
          <w:rFonts w:ascii="Calibri" w:hAnsi="Calibri" w:cs="Calibri"/>
          <w:bCs/>
        </w:rPr>
      </w:pPr>
      <w:r w:rsidRPr="00E816F2">
        <w:rPr>
          <w:rFonts w:ascii="Calibri" w:hAnsi="Calibri" w:cs="Calibri"/>
          <w:bCs/>
        </w:rPr>
        <w:t xml:space="preserve">Panel: Chair Andrew Fisher, Gerard Meachery, Anna </w:t>
      </w:r>
      <w:r w:rsidR="003151B4">
        <w:rPr>
          <w:rFonts w:ascii="Calibri" w:hAnsi="Calibri" w:cs="Calibri"/>
          <w:bCs/>
        </w:rPr>
        <w:t>Reed</w:t>
      </w:r>
      <w:r w:rsidRPr="00E816F2">
        <w:rPr>
          <w:rFonts w:ascii="Calibri" w:hAnsi="Calibri" w:cs="Calibri"/>
          <w:bCs/>
        </w:rPr>
        <w:t xml:space="preserve"> &amp; Karen Booth</w:t>
      </w:r>
    </w:p>
    <w:p w14:paraId="41B6E10C" w14:textId="3794DA0D" w:rsidR="00921076" w:rsidRDefault="00921076" w:rsidP="00921076">
      <w:pPr>
        <w:spacing w:after="0" w:line="240" w:lineRule="auto"/>
        <w:ind w:left="1440" w:hanging="1440"/>
        <w:rPr>
          <w:rFonts w:ascii="Calibri" w:hAnsi="Calibri" w:cs="Calibri"/>
        </w:rPr>
      </w:pPr>
      <w:r w:rsidRPr="00E816F2">
        <w:rPr>
          <w:rFonts w:ascii="Calibri" w:hAnsi="Calibri" w:cs="Calibri"/>
        </w:rPr>
        <w:tab/>
      </w:r>
      <w:r w:rsidRPr="00E816F2">
        <w:rPr>
          <w:rFonts w:ascii="Calibri" w:hAnsi="Calibri" w:cs="Calibri"/>
        </w:rPr>
        <w:tab/>
      </w:r>
    </w:p>
    <w:p w14:paraId="647DE6F5" w14:textId="77777777" w:rsidR="00E816F2" w:rsidRPr="00E816F2" w:rsidRDefault="00E816F2" w:rsidP="00921076">
      <w:pPr>
        <w:spacing w:after="0" w:line="240" w:lineRule="auto"/>
        <w:ind w:left="1440" w:hanging="1440"/>
        <w:rPr>
          <w:rFonts w:ascii="Calibri" w:hAnsi="Calibri" w:cs="Calibri"/>
        </w:rPr>
      </w:pPr>
    </w:p>
    <w:p w14:paraId="1FE466CC" w14:textId="1970C61F" w:rsidR="00921076" w:rsidRPr="00E816F2" w:rsidRDefault="00921076" w:rsidP="00921076">
      <w:pPr>
        <w:spacing w:after="0" w:line="240" w:lineRule="auto"/>
        <w:ind w:left="1440" w:hanging="1440"/>
        <w:rPr>
          <w:rFonts w:ascii="Calibri" w:hAnsi="Calibri" w:cs="Calibri"/>
          <w:sz w:val="21"/>
          <w:szCs w:val="21"/>
        </w:rPr>
      </w:pPr>
      <w:r w:rsidRPr="00E816F2">
        <w:rPr>
          <w:rFonts w:ascii="Calibri" w:hAnsi="Calibri" w:cs="Calibri"/>
        </w:rPr>
        <w:t>15:30 – 15:35</w:t>
      </w:r>
      <w:r w:rsidRPr="00E816F2">
        <w:rPr>
          <w:rFonts w:ascii="Calibri" w:hAnsi="Calibri" w:cs="Calibri"/>
        </w:rPr>
        <w:tab/>
      </w:r>
      <w:r w:rsidRPr="00E816F2">
        <w:rPr>
          <w:rFonts w:ascii="Calibri" w:hAnsi="Calibri" w:cs="Calibri"/>
          <w:b/>
          <w:bCs/>
        </w:rPr>
        <w:t>Summary &amp; Close</w:t>
      </w:r>
    </w:p>
    <w:p w14:paraId="2CA3F1AC" w14:textId="4D1234B9" w:rsidR="00921076" w:rsidRDefault="00921076" w:rsidP="00921076">
      <w:pPr>
        <w:spacing w:after="0" w:line="240" w:lineRule="auto"/>
        <w:ind w:left="1440" w:hanging="1440"/>
        <w:rPr>
          <w:rFonts w:ascii="Calibri" w:hAnsi="Calibri" w:cs="Calibri"/>
        </w:rPr>
      </w:pPr>
    </w:p>
    <w:p w14:paraId="4E7D7060" w14:textId="3D4D048B" w:rsidR="00E816F2" w:rsidRDefault="00E816F2" w:rsidP="00921076">
      <w:pPr>
        <w:spacing w:after="0" w:line="240" w:lineRule="auto"/>
        <w:ind w:left="1440" w:hanging="1440"/>
        <w:rPr>
          <w:rFonts w:ascii="Calibri" w:hAnsi="Calibri" w:cs="Calibri"/>
        </w:rPr>
      </w:pPr>
    </w:p>
    <w:p w14:paraId="4EB41107" w14:textId="6CFE0CC9" w:rsidR="00E816F2" w:rsidRDefault="00E816F2" w:rsidP="00921076">
      <w:pPr>
        <w:spacing w:after="0" w:line="240" w:lineRule="auto"/>
        <w:ind w:left="1440" w:hanging="1440"/>
        <w:rPr>
          <w:rFonts w:ascii="Calibri" w:hAnsi="Calibri" w:cs="Calibri"/>
        </w:rPr>
      </w:pPr>
    </w:p>
    <w:p w14:paraId="693D73A7" w14:textId="758AB896" w:rsidR="00E816F2" w:rsidRDefault="00E816F2" w:rsidP="00921076">
      <w:pPr>
        <w:spacing w:after="0" w:line="240" w:lineRule="auto"/>
        <w:ind w:left="1440" w:hanging="1440"/>
        <w:rPr>
          <w:rFonts w:ascii="Calibri" w:hAnsi="Calibri" w:cs="Calibri"/>
        </w:rPr>
      </w:pPr>
    </w:p>
    <w:p w14:paraId="65D85A69" w14:textId="38115B2A" w:rsidR="00E816F2" w:rsidRDefault="00E816F2" w:rsidP="00921076">
      <w:pPr>
        <w:spacing w:after="0" w:line="240" w:lineRule="auto"/>
        <w:ind w:left="1440" w:hanging="1440"/>
        <w:rPr>
          <w:rFonts w:ascii="Calibri" w:hAnsi="Calibri" w:cs="Calibri"/>
        </w:rPr>
      </w:pPr>
    </w:p>
    <w:p w14:paraId="0CE33F1D" w14:textId="04F901BF" w:rsidR="00E816F2" w:rsidRDefault="00E816F2" w:rsidP="00921076">
      <w:pPr>
        <w:spacing w:after="0" w:line="240" w:lineRule="auto"/>
        <w:ind w:left="1440" w:hanging="1440"/>
        <w:rPr>
          <w:rFonts w:ascii="Calibri" w:hAnsi="Calibri" w:cs="Calibri"/>
        </w:rPr>
      </w:pPr>
    </w:p>
    <w:p w14:paraId="5FC4B76E" w14:textId="18BDD5E6" w:rsidR="00E816F2" w:rsidRDefault="00E816F2" w:rsidP="00921076">
      <w:pPr>
        <w:spacing w:after="0" w:line="240" w:lineRule="auto"/>
        <w:ind w:left="1440" w:hanging="1440"/>
        <w:rPr>
          <w:rFonts w:ascii="Calibri" w:hAnsi="Calibri" w:cs="Calibri"/>
        </w:rPr>
      </w:pPr>
    </w:p>
    <w:p w14:paraId="45C3915A" w14:textId="7AABF765" w:rsidR="00E816F2" w:rsidRDefault="00E816F2" w:rsidP="00921076">
      <w:pPr>
        <w:spacing w:after="0" w:line="240" w:lineRule="auto"/>
        <w:ind w:left="1440" w:hanging="1440"/>
        <w:rPr>
          <w:rFonts w:ascii="Calibri" w:hAnsi="Calibri" w:cs="Calibri"/>
        </w:rPr>
      </w:pPr>
    </w:p>
    <w:p w14:paraId="323EC565" w14:textId="2D277627" w:rsidR="00E816F2" w:rsidRDefault="00E816F2" w:rsidP="00921076">
      <w:pPr>
        <w:spacing w:after="0" w:line="240" w:lineRule="auto"/>
        <w:ind w:left="1440" w:hanging="1440"/>
        <w:rPr>
          <w:rFonts w:ascii="Calibri" w:hAnsi="Calibri" w:cs="Calibri"/>
        </w:rPr>
      </w:pPr>
    </w:p>
    <w:p w14:paraId="5DEC946D" w14:textId="580706C4" w:rsidR="00E816F2" w:rsidRDefault="00E816F2" w:rsidP="00921076">
      <w:pPr>
        <w:spacing w:after="0" w:line="240" w:lineRule="auto"/>
        <w:ind w:left="1440" w:hanging="1440"/>
        <w:rPr>
          <w:rFonts w:ascii="Calibri" w:hAnsi="Calibri" w:cs="Calibri"/>
        </w:rPr>
      </w:pPr>
    </w:p>
    <w:p w14:paraId="209B7FFF" w14:textId="088A179B" w:rsidR="00E816F2" w:rsidRDefault="00E816F2" w:rsidP="00921076">
      <w:pPr>
        <w:spacing w:after="0" w:line="240" w:lineRule="auto"/>
        <w:ind w:left="1440" w:hanging="1440"/>
        <w:rPr>
          <w:rFonts w:ascii="Calibri" w:hAnsi="Calibri" w:cs="Calibri"/>
        </w:rPr>
      </w:pPr>
    </w:p>
    <w:p w14:paraId="34B8511A" w14:textId="1E0C2A57" w:rsidR="00E816F2" w:rsidRDefault="00E816F2" w:rsidP="00921076">
      <w:pPr>
        <w:spacing w:after="0" w:line="240" w:lineRule="auto"/>
        <w:ind w:left="1440" w:hanging="1440"/>
        <w:rPr>
          <w:rFonts w:ascii="Calibri" w:hAnsi="Calibri" w:cs="Calibri"/>
        </w:rPr>
      </w:pPr>
    </w:p>
    <w:p w14:paraId="53C1018E" w14:textId="77777777" w:rsidR="00E816F2" w:rsidRPr="00E816F2" w:rsidRDefault="00E816F2" w:rsidP="00921076">
      <w:pPr>
        <w:spacing w:after="0" w:line="240" w:lineRule="auto"/>
        <w:ind w:left="1440" w:hanging="1440"/>
        <w:rPr>
          <w:rFonts w:ascii="Calibri" w:hAnsi="Calibri" w:cs="Calibri"/>
        </w:rPr>
      </w:pPr>
    </w:p>
    <w:p w14:paraId="4134102F" w14:textId="2E657609" w:rsidR="00E816F2" w:rsidRDefault="00E816F2" w:rsidP="00921076">
      <w:pPr>
        <w:spacing w:after="0" w:line="240" w:lineRule="auto"/>
        <w:ind w:left="1440" w:hanging="144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lastRenderedPageBreak/>
        <w:tab/>
      </w:r>
      <w:r w:rsidRPr="00E816F2">
        <w:rPr>
          <w:rFonts w:ascii="Calibri" w:hAnsi="Calibri" w:cs="Calibri"/>
          <w:b/>
          <w:bCs/>
        </w:rPr>
        <w:t>PRE-RECORDED PRESENTATIONS</w:t>
      </w:r>
    </w:p>
    <w:p w14:paraId="056DFBC2" w14:textId="77777777" w:rsidR="00E816F2" w:rsidRPr="00E816F2" w:rsidRDefault="00E816F2" w:rsidP="00921076">
      <w:pPr>
        <w:spacing w:after="0" w:line="240" w:lineRule="auto"/>
        <w:ind w:left="1440" w:hanging="1440"/>
        <w:rPr>
          <w:rFonts w:ascii="Calibri" w:hAnsi="Calibri" w:cs="Calibri"/>
          <w:b/>
          <w:bCs/>
        </w:rPr>
      </w:pPr>
    </w:p>
    <w:p w14:paraId="3D29CB75" w14:textId="1490A537" w:rsidR="00921076" w:rsidRPr="00E816F2" w:rsidRDefault="00E816F2" w:rsidP="00921076">
      <w:pPr>
        <w:spacing w:after="0" w:line="240" w:lineRule="auto"/>
        <w:ind w:left="1440" w:hanging="1440"/>
        <w:rPr>
          <w:rFonts w:ascii="Calibri" w:hAnsi="Calibri" w:cs="Calibri"/>
        </w:rPr>
      </w:pPr>
      <w:r>
        <w:rPr>
          <w:rFonts w:ascii="Calibri" w:hAnsi="Calibri" w:cs="Calibri"/>
          <w:b/>
        </w:rPr>
        <w:tab/>
      </w:r>
      <w:r w:rsidR="00921076" w:rsidRPr="00E816F2">
        <w:rPr>
          <w:rFonts w:ascii="Calibri" w:hAnsi="Calibri" w:cs="Calibri"/>
          <w:b/>
        </w:rPr>
        <w:t>How to prepare your patient for lung transplant referral</w:t>
      </w:r>
    </w:p>
    <w:p w14:paraId="076F14C2" w14:textId="77777777" w:rsidR="00921076" w:rsidRPr="00E816F2" w:rsidRDefault="00921076" w:rsidP="00921076">
      <w:pPr>
        <w:spacing w:after="0" w:line="240" w:lineRule="auto"/>
        <w:ind w:left="1440"/>
        <w:rPr>
          <w:rFonts w:ascii="Calibri" w:hAnsi="Calibri" w:cs="Calibri"/>
        </w:rPr>
      </w:pPr>
      <w:r w:rsidRPr="00E816F2">
        <w:rPr>
          <w:rFonts w:ascii="Calibri" w:hAnsi="Calibri" w:cs="Calibri"/>
          <w:b/>
        </w:rPr>
        <w:t>Jim Lordan</w:t>
      </w:r>
      <w:r w:rsidRPr="00E816F2">
        <w:rPr>
          <w:rFonts w:ascii="Calibri" w:hAnsi="Calibri" w:cs="Calibri"/>
        </w:rPr>
        <w:t>, Consultant Respiratory &amp; Transplant Physician</w:t>
      </w:r>
    </w:p>
    <w:p w14:paraId="4B7C145E" w14:textId="77777777" w:rsidR="00921076" w:rsidRPr="00E816F2" w:rsidRDefault="00921076" w:rsidP="00921076">
      <w:pPr>
        <w:spacing w:after="0" w:line="240" w:lineRule="auto"/>
        <w:ind w:left="1440"/>
        <w:rPr>
          <w:rFonts w:ascii="Calibri" w:hAnsi="Calibri" w:cs="Calibri"/>
        </w:rPr>
      </w:pPr>
      <w:r w:rsidRPr="00E816F2">
        <w:rPr>
          <w:rFonts w:ascii="Calibri" w:hAnsi="Calibri" w:cs="Calibri"/>
        </w:rPr>
        <w:t>Freeman Hospital, Newcastle</w:t>
      </w:r>
    </w:p>
    <w:p w14:paraId="72263555" w14:textId="675FF5B3" w:rsidR="00921076" w:rsidRDefault="00921076" w:rsidP="00921076">
      <w:pPr>
        <w:spacing w:after="0" w:line="240" w:lineRule="auto"/>
        <w:rPr>
          <w:rFonts w:ascii="Calibri" w:hAnsi="Calibri" w:cs="Calibri"/>
        </w:rPr>
      </w:pPr>
    </w:p>
    <w:p w14:paraId="6761C504" w14:textId="77777777" w:rsidR="00E816F2" w:rsidRPr="00E816F2" w:rsidRDefault="00E816F2" w:rsidP="00921076">
      <w:pPr>
        <w:spacing w:after="0" w:line="240" w:lineRule="auto"/>
        <w:rPr>
          <w:rFonts w:ascii="Calibri" w:hAnsi="Calibri" w:cs="Calibri"/>
        </w:rPr>
      </w:pPr>
    </w:p>
    <w:p w14:paraId="3ED90041" w14:textId="0C1EDE57" w:rsidR="00921076" w:rsidRPr="00E816F2" w:rsidRDefault="00E816F2" w:rsidP="00921076">
      <w:pPr>
        <w:spacing w:after="0" w:line="240" w:lineRule="auto"/>
        <w:ind w:left="1440" w:hanging="1440"/>
        <w:rPr>
          <w:rFonts w:ascii="Calibri" w:hAnsi="Calibri" w:cs="Calibri"/>
        </w:rPr>
      </w:pPr>
      <w:r>
        <w:rPr>
          <w:rFonts w:ascii="Calibri" w:hAnsi="Calibri" w:cs="Calibri"/>
          <w:b/>
        </w:rPr>
        <w:tab/>
      </w:r>
      <w:r w:rsidR="00921076" w:rsidRPr="00E816F2">
        <w:rPr>
          <w:rFonts w:ascii="Calibri" w:hAnsi="Calibri" w:cs="Calibri"/>
          <w:b/>
        </w:rPr>
        <w:t xml:space="preserve">Lung </w:t>
      </w:r>
      <w:r w:rsidR="00921076" w:rsidRPr="00E816F2">
        <w:rPr>
          <w:rFonts w:ascii="Calibri" w:hAnsi="Calibri" w:cs="Calibri"/>
          <w:b/>
          <w:bCs/>
        </w:rPr>
        <w:t xml:space="preserve">Transplant Assessment </w:t>
      </w:r>
    </w:p>
    <w:p w14:paraId="25EB998D" w14:textId="77777777" w:rsidR="00921076" w:rsidRPr="00E816F2" w:rsidRDefault="00921076" w:rsidP="00921076">
      <w:pPr>
        <w:spacing w:after="0" w:line="240" w:lineRule="auto"/>
        <w:ind w:left="1440"/>
        <w:rPr>
          <w:rFonts w:ascii="Calibri" w:hAnsi="Calibri" w:cs="Calibri"/>
          <w:b/>
          <w:bCs/>
        </w:rPr>
      </w:pPr>
      <w:r w:rsidRPr="00E816F2">
        <w:rPr>
          <w:rFonts w:ascii="Calibri" w:hAnsi="Calibri" w:cs="Calibri"/>
          <w:b/>
          <w:bCs/>
        </w:rPr>
        <w:t>Kirstie Wallace / Hazel Muse</w:t>
      </w:r>
    </w:p>
    <w:p w14:paraId="5A6E8B31" w14:textId="77777777" w:rsidR="00921076" w:rsidRPr="00E816F2" w:rsidRDefault="00921076" w:rsidP="00921076">
      <w:pPr>
        <w:spacing w:after="0" w:line="240" w:lineRule="auto"/>
        <w:ind w:left="1440"/>
        <w:rPr>
          <w:rFonts w:ascii="Calibri" w:hAnsi="Calibri" w:cs="Calibri"/>
        </w:rPr>
      </w:pPr>
      <w:r w:rsidRPr="00E816F2">
        <w:rPr>
          <w:rFonts w:ascii="Calibri" w:hAnsi="Calibri" w:cs="Calibri"/>
        </w:rPr>
        <w:t>Clinical Transplant Co-ordinators</w:t>
      </w:r>
    </w:p>
    <w:p w14:paraId="5DDEAFE4" w14:textId="77777777" w:rsidR="00921076" w:rsidRPr="00E816F2" w:rsidRDefault="00921076" w:rsidP="00921076">
      <w:pPr>
        <w:spacing w:after="0" w:line="240" w:lineRule="auto"/>
        <w:ind w:left="1440"/>
        <w:rPr>
          <w:rFonts w:ascii="Calibri" w:hAnsi="Calibri" w:cs="Calibri"/>
        </w:rPr>
      </w:pPr>
      <w:r w:rsidRPr="00E816F2">
        <w:rPr>
          <w:rFonts w:ascii="Calibri" w:hAnsi="Calibri" w:cs="Calibri"/>
        </w:rPr>
        <w:t xml:space="preserve">Freeman Hospital, Newcastle </w:t>
      </w:r>
    </w:p>
    <w:p w14:paraId="21B22EBC" w14:textId="2CD0275C" w:rsidR="00921076" w:rsidRDefault="00921076" w:rsidP="00A9048C">
      <w:pPr>
        <w:spacing w:after="0" w:line="240" w:lineRule="auto"/>
        <w:ind w:left="1440" w:hanging="1440"/>
        <w:rPr>
          <w:rFonts w:ascii="Calibri" w:hAnsi="Calibri" w:cs="Calibri"/>
        </w:rPr>
      </w:pPr>
    </w:p>
    <w:p w14:paraId="4882C665" w14:textId="77777777" w:rsidR="00E816F2" w:rsidRPr="00E816F2" w:rsidRDefault="00E816F2" w:rsidP="00A9048C">
      <w:pPr>
        <w:spacing w:after="0" w:line="240" w:lineRule="auto"/>
        <w:ind w:left="1440" w:hanging="1440"/>
        <w:rPr>
          <w:rFonts w:ascii="Calibri" w:hAnsi="Calibri" w:cs="Calibri"/>
        </w:rPr>
      </w:pPr>
    </w:p>
    <w:p w14:paraId="394C7BC5" w14:textId="17445B4B" w:rsidR="00A9048C" w:rsidRPr="00E816F2" w:rsidRDefault="00E816F2" w:rsidP="00A9048C">
      <w:pPr>
        <w:spacing w:after="0" w:line="240" w:lineRule="auto"/>
        <w:ind w:left="1440" w:hanging="144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ab/>
      </w:r>
      <w:r w:rsidR="00A9048C" w:rsidRPr="00E816F2">
        <w:rPr>
          <w:rFonts w:ascii="Calibri" w:hAnsi="Calibri" w:cs="Calibri"/>
          <w:b/>
          <w:bCs/>
        </w:rPr>
        <w:t>Identifying a Suitable Donor Lung</w:t>
      </w:r>
    </w:p>
    <w:p w14:paraId="4634FA06" w14:textId="77777777" w:rsidR="00A9048C" w:rsidRPr="00E816F2" w:rsidRDefault="00A9048C" w:rsidP="00A9048C">
      <w:pPr>
        <w:spacing w:after="0" w:line="240" w:lineRule="auto"/>
        <w:ind w:left="1440"/>
        <w:rPr>
          <w:rFonts w:ascii="Calibri" w:hAnsi="Calibri" w:cs="Calibri"/>
        </w:rPr>
      </w:pPr>
      <w:r w:rsidRPr="00E816F2">
        <w:rPr>
          <w:rFonts w:ascii="Calibri" w:hAnsi="Calibri" w:cs="Calibri"/>
          <w:b/>
          <w:bCs/>
        </w:rPr>
        <w:t xml:space="preserve">Karen Booth, </w:t>
      </w:r>
      <w:r w:rsidRPr="00E816F2">
        <w:rPr>
          <w:rFonts w:ascii="Calibri" w:hAnsi="Calibri" w:cs="Calibri"/>
        </w:rPr>
        <w:t>Consultant Cardiothoracic Surgeon</w:t>
      </w:r>
    </w:p>
    <w:p w14:paraId="7968A0A0" w14:textId="77777777" w:rsidR="00A9048C" w:rsidRPr="00E816F2" w:rsidRDefault="00A9048C" w:rsidP="00A9048C">
      <w:pPr>
        <w:spacing w:after="0" w:line="240" w:lineRule="auto"/>
        <w:ind w:left="1440"/>
        <w:rPr>
          <w:rFonts w:ascii="Calibri" w:hAnsi="Calibri" w:cs="Calibri"/>
        </w:rPr>
      </w:pPr>
      <w:r w:rsidRPr="00E816F2">
        <w:rPr>
          <w:rFonts w:ascii="Calibri" w:hAnsi="Calibri" w:cs="Calibri"/>
        </w:rPr>
        <w:t>Freeman Hospital, Newcastle</w:t>
      </w:r>
    </w:p>
    <w:p w14:paraId="3DE72245" w14:textId="5C01DF97" w:rsidR="00A9048C" w:rsidRDefault="00A9048C" w:rsidP="00A9048C">
      <w:pPr>
        <w:spacing w:after="0" w:line="240" w:lineRule="auto"/>
        <w:ind w:left="1440"/>
        <w:rPr>
          <w:rFonts w:ascii="Calibri" w:hAnsi="Calibri" w:cs="Calibri"/>
          <w:b/>
          <w:bCs/>
        </w:rPr>
      </w:pPr>
    </w:p>
    <w:p w14:paraId="4EEB87F6" w14:textId="77777777" w:rsidR="00E816F2" w:rsidRPr="00E816F2" w:rsidRDefault="00E816F2" w:rsidP="00A9048C">
      <w:pPr>
        <w:spacing w:after="0" w:line="240" w:lineRule="auto"/>
        <w:ind w:left="1440"/>
        <w:rPr>
          <w:rFonts w:ascii="Calibri" w:hAnsi="Calibri" w:cs="Calibri"/>
          <w:b/>
          <w:bCs/>
        </w:rPr>
      </w:pPr>
    </w:p>
    <w:p w14:paraId="671A8C8D" w14:textId="346EFBC0" w:rsidR="00A9048C" w:rsidRPr="00E816F2" w:rsidRDefault="00E816F2" w:rsidP="00A9048C">
      <w:pPr>
        <w:spacing w:after="0" w:line="240" w:lineRule="auto"/>
        <w:ind w:left="1440" w:hanging="144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ab/>
      </w:r>
      <w:r w:rsidR="00A9048C" w:rsidRPr="00E816F2">
        <w:rPr>
          <w:rFonts w:ascii="Calibri" w:hAnsi="Calibri" w:cs="Calibri"/>
          <w:b/>
          <w:bCs/>
        </w:rPr>
        <w:t>Early Complications after Lung Transplantation</w:t>
      </w:r>
    </w:p>
    <w:p w14:paraId="008EF51D" w14:textId="77777777" w:rsidR="00A9048C" w:rsidRPr="00E816F2" w:rsidRDefault="00A9048C" w:rsidP="00A9048C">
      <w:pPr>
        <w:spacing w:after="0" w:line="240" w:lineRule="auto"/>
        <w:ind w:left="1440"/>
        <w:rPr>
          <w:rFonts w:ascii="Calibri" w:hAnsi="Calibri" w:cs="Calibri"/>
        </w:rPr>
      </w:pPr>
      <w:r w:rsidRPr="00E816F2">
        <w:rPr>
          <w:rFonts w:ascii="Calibri" w:hAnsi="Calibri" w:cs="Calibri"/>
          <w:b/>
          <w:bCs/>
        </w:rPr>
        <w:t>Stephen Clark</w:t>
      </w:r>
      <w:r w:rsidRPr="00E816F2">
        <w:rPr>
          <w:rFonts w:ascii="Calibri" w:hAnsi="Calibri" w:cs="Calibri"/>
        </w:rPr>
        <w:t>, Consultant Cardiothoracic Surgeon</w:t>
      </w:r>
    </w:p>
    <w:p w14:paraId="075DFEA1" w14:textId="77777777" w:rsidR="00A9048C" w:rsidRPr="00E816F2" w:rsidRDefault="00A9048C" w:rsidP="00A9048C">
      <w:pPr>
        <w:spacing w:after="0" w:line="240" w:lineRule="auto"/>
        <w:ind w:left="1440"/>
        <w:rPr>
          <w:rFonts w:ascii="Calibri" w:hAnsi="Calibri" w:cs="Calibri"/>
        </w:rPr>
      </w:pPr>
      <w:r w:rsidRPr="00E816F2">
        <w:rPr>
          <w:rFonts w:ascii="Calibri" w:hAnsi="Calibri" w:cs="Calibri"/>
        </w:rPr>
        <w:t>Freeman Hospital, Newcastle</w:t>
      </w:r>
    </w:p>
    <w:p w14:paraId="5B23E9EA" w14:textId="3CCBB59E" w:rsidR="00A9048C" w:rsidRDefault="00A9048C" w:rsidP="00A9048C">
      <w:pPr>
        <w:spacing w:after="0" w:line="240" w:lineRule="auto"/>
        <w:ind w:left="1440"/>
        <w:rPr>
          <w:rFonts w:ascii="Calibri" w:hAnsi="Calibri" w:cs="Calibri"/>
        </w:rPr>
      </w:pPr>
    </w:p>
    <w:p w14:paraId="6E0352A6" w14:textId="77777777" w:rsidR="00E816F2" w:rsidRPr="00E816F2" w:rsidRDefault="00E816F2" w:rsidP="00A9048C">
      <w:pPr>
        <w:spacing w:after="0" w:line="240" w:lineRule="auto"/>
        <w:ind w:left="1440"/>
        <w:rPr>
          <w:rFonts w:ascii="Calibri" w:hAnsi="Calibri" w:cs="Calibri"/>
        </w:rPr>
      </w:pPr>
    </w:p>
    <w:p w14:paraId="0BD18A75" w14:textId="20BCD4BC" w:rsidR="00A9048C" w:rsidRPr="00E816F2" w:rsidRDefault="00A9048C" w:rsidP="00A9048C">
      <w:pPr>
        <w:spacing w:after="0" w:line="240" w:lineRule="auto"/>
        <w:rPr>
          <w:rFonts w:ascii="Calibri" w:hAnsi="Calibri" w:cs="Calibri"/>
          <w:b/>
          <w:bCs/>
        </w:rPr>
      </w:pPr>
      <w:r w:rsidRPr="00E816F2">
        <w:rPr>
          <w:rFonts w:ascii="Calibri" w:hAnsi="Calibri" w:cs="Calibri"/>
        </w:rPr>
        <w:tab/>
      </w:r>
      <w:r w:rsidR="00E816F2">
        <w:rPr>
          <w:rFonts w:ascii="Calibri" w:hAnsi="Calibri" w:cs="Calibri"/>
        </w:rPr>
        <w:tab/>
      </w:r>
      <w:r w:rsidRPr="00E816F2">
        <w:rPr>
          <w:rFonts w:ascii="Calibri" w:hAnsi="Calibri" w:cs="Calibri"/>
          <w:b/>
        </w:rPr>
        <w:t>Patient Perspective</w:t>
      </w:r>
    </w:p>
    <w:p w14:paraId="00B952D2" w14:textId="72608696" w:rsidR="00A9048C" w:rsidRPr="00E816F2" w:rsidRDefault="00A9048C" w:rsidP="00A9048C">
      <w:pPr>
        <w:spacing w:after="0" w:line="240" w:lineRule="auto"/>
        <w:rPr>
          <w:rFonts w:ascii="Calibri" w:hAnsi="Calibri" w:cs="Calibri"/>
          <w:b/>
          <w:bCs/>
        </w:rPr>
      </w:pPr>
      <w:r w:rsidRPr="00E816F2">
        <w:rPr>
          <w:rFonts w:ascii="Calibri" w:hAnsi="Calibri" w:cs="Calibri"/>
          <w:b/>
          <w:bCs/>
        </w:rPr>
        <w:tab/>
      </w:r>
      <w:r w:rsidRPr="00E816F2">
        <w:rPr>
          <w:rFonts w:ascii="Calibri" w:hAnsi="Calibri" w:cs="Calibri"/>
          <w:b/>
          <w:bCs/>
        </w:rPr>
        <w:tab/>
        <w:t xml:space="preserve">Patient </w:t>
      </w:r>
      <w:r w:rsidR="00E816F2" w:rsidRPr="00E816F2">
        <w:rPr>
          <w:rFonts w:ascii="Calibri" w:hAnsi="Calibri" w:cs="Calibri"/>
          <w:b/>
          <w:bCs/>
        </w:rPr>
        <w:t>Representative</w:t>
      </w:r>
      <w:r w:rsidR="00E816F2" w:rsidRPr="00E816F2">
        <w:rPr>
          <w:rFonts w:ascii="Calibri" w:hAnsi="Calibri" w:cs="Calibri"/>
        </w:rPr>
        <w:t xml:space="preserve"> </w:t>
      </w:r>
    </w:p>
    <w:p w14:paraId="60AAEB20" w14:textId="1086ABDC" w:rsidR="00A9048C" w:rsidRDefault="00A9048C" w:rsidP="00A9048C">
      <w:pPr>
        <w:spacing w:after="0" w:line="240" w:lineRule="auto"/>
        <w:rPr>
          <w:rFonts w:ascii="Calibri" w:hAnsi="Calibri" w:cs="Calibri"/>
          <w:b/>
          <w:bCs/>
        </w:rPr>
      </w:pPr>
    </w:p>
    <w:p w14:paraId="197BCCA6" w14:textId="77777777" w:rsidR="00E816F2" w:rsidRPr="00E816F2" w:rsidRDefault="00E816F2" w:rsidP="00A9048C">
      <w:pPr>
        <w:spacing w:after="0" w:line="240" w:lineRule="auto"/>
        <w:rPr>
          <w:rFonts w:ascii="Calibri" w:hAnsi="Calibri" w:cs="Calibri"/>
          <w:b/>
          <w:bCs/>
        </w:rPr>
      </w:pPr>
    </w:p>
    <w:p w14:paraId="180B043E" w14:textId="76B6D9AF" w:rsidR="00A9048C" w:rsidRPr="00E816F2" w:rsidRDefault="00A9048C" w:rsidP="00A9048C">
      <w:pPr>
        <w:spacing w:after="0" w:line="240" w:lineRule="auto"/>
        <w:ind w:left="1440" w:hanging="1440"/>
        <w:rPr>
          <w:rFonts w:ascii="Calibri" w:hAnsi="Calibri" w:cs="Calibri"/>
          <w:b/>
          <w:bCs/>
        </w:rPr>
      </w:pPr>
      <w:r w:rsidRPr="00E816F2">
        <w:rPr>
          <w:rFonts w:ascii="Calibri" w:hAnsi="Calibri" w:cs="Calibri"/>
        </w:rPr>
        <w:tab/>
      </w:r>
      <w:r w:rsidRPr="00E816F2">
        <w:rPr>
          <w:rFonts w:ascii="Calibri" w:hAnsi="Calibri" w:cs="Calibri"/>
          <w:b/>
          <w:bCs/>
        </w:rPr>
        <w:t xml:space="preserve">Minimising </w:t>
      </w:r>
      <w:r w:rsidR="00610D4C" w:rsidRPr="00E816F2">
        <w:rPr>
          <w:rFonts w:ascii="Calibri" w:hAnsi="Calibri" w:cs="Calibri"/>
          <w:b/>
          <w:bCs/>
        </w:rPr>
        <w:t>pre-</w:t>
      </w:r>
      <w:r w:rsidRPr="00E816F2">
        <w:rPr>
          <w:rFonts w:ascii="Calibri" w:hAnsi="Calibri" w:cs="Calibri"/>
          <w:b/>
          <w:bCs/>
        </w:rPr>
        <w:t xml:space="preserve"> and post-transplant infection risks </w:t>
      </w:r>
    </w:p>
    <w:p w14:paraId="79AE86C0" w14:textId="77777777" w:rsidR="00A9048C" w:rsidRPr="00E816F2" w:rsidRDefault="00A9048C" w:rsidP="00A9048C">
      <w:pPr>
        <w:spacing w:after="0" w:line="240" w:lineRule="auto"/>
        <w:ind w:left="1440"/>
        <w:rPr>
          <w:rFonts w:ascii="Calibri" w:hAnsi="Calibri" w:cs="Calibri"/>
        </w:rPr>
      </w:pPr>
      <w:r w:rsidRPr="00E816F2">
        <w:rPr>
          <w:rFonts w:ascii="Calibri" w:hAnsi="Calibri" w:cs="Calibri"/>
          <w:b/>
          <w:bCs/>
        </w:rPr>
        <w:t>Julie Samuel</w:t>
      </w:r>
      <w:r w:rsidRPr="00E816F2">
        <w:rPr>
          <w:rFonts w:ascii="Calibri" w:hAnsi="Calibri" w:cs="Calibri"/>
        </w:rPr>
        <w:t>, Consultant Microbiologist</w:t>
      </w:r>
      <w:r w:rsidRPr="00E816F2">
        <w:rPr>
          <w:rFonts w:ascii="Calibri" w:hAnsi="Calibri" w:cs="Calibri"/>
        </w:rPr>
        <w:tab/>
      </w:r>
    </w:p>
    <w:p w14:paraId="377477D9" w14:textId="77777777" w:rsidR="00A9048C" w:rsidRPr="00E816F2" w:rsidRDefault="00A9048C" w:rsidP="00A9048C">
      <w:pPr>
        <w:spacing w:after="0" w:line="240" w:lineRule="auto"/>
        <w:ind w:left="720" w:firstLine="720"/>
        <w:rPr>
          <w:rFonts w:ascii="Calibri" w:hAnsi="Calibri" w:cs="Calibri"/>
          <w:b/>
          <w:bCs/>
        </w:rPr>
      </w:pPr>
      <w:r w:rsidRPr="00E816F2">
        <w:rPr>
          <w:rFonts w:ascii="Calibri" w:hAnsi="Calibri" w:cs="Calibri"/>
        </w:rPr>
        <w:t>Freeman Hospital, Newcastle</w:t>
      </w:r>
    </w:p>
    <w:p w14:paraId="0A26A2AB" w14:textId="3D66B8D9" w:rsidR="00A9048C" w:rsidRDefault="00A9048C" w:rsidP="00A9048C">
      <w:pPr>
        <w:spacing w:after="0" w:line="240" w:lineRule="auto"/>
        <w:rPr>
          <w:rFonts w:ascii="Calibri" w:hAnsi="Calibri" w:cs="Calibri"/>
          <w:b/>
          <w:bCs/>
        </w:rPr>
      </w:pPr>
    </w:p>
    <w:p w14:paraId="28CE2DAE" w14:textId="77777777" w:rsidR="00E816F2" w:rsidRPr="00E816F2" w:rsidRDefault="00E816F2" w:rsidP="00A9048C">
      <w:pPr>
        <w:spacing w:after="0" w:line="240" w:lineRule="auto"/>
        <w:rPr>
          <w:rFonts w:ascii="Calibri" w:hAnsi="Calibri" w:cs="Calibri"/>
          <w:b/>
          <w:bCs/>
        </w:rPr>
      </w:pPr>
    </w:p>
    <w:p w14:paraId="073B1DA4" w14:textId="5FCA178B" w:rsidR="00A9048C" w:rsidRPr="00E816F2" w:rsidRDefault="00A9048C" w:rsidP="00A9048C">
      <w:pPr>
        <w:spacing w:after="0" w:line="240" w:lineRule="auto"/>
        <w:ind w:left="1440" w:hanging="1440"/>
        <w:rPr>
          <w:rFonts w:ascii="Calibri" w:hAnsi="Calibri" w:cs="Calibri"/>
          <w:b/>
          <w:bCs/>
        </w:rPr>
      </w:pPr>
      <w:r w:rsidRPr="00E816F2">
        <w:rPr>
          <w:rFonts w:ascii="Calibri" w:hAnsi="Calibri" w:cs="Calibri"/>
        </w:rPr>
        <w:tab/>
      </w:r>
      <w:r w:rsidRPr="00E816F2">
        <w:rPr>
          <w:rFonts w:ascii="Calibri" w:hAnsi="Calibri" w:cs="Calibri"/>
          <w:b/>
          <w:bCs/>
        </w:rPr>
        <w:t>Practical Immunosuppression for the non-transplant specialist</w:t>
      </w:r>
    </w:p>
    <w:p w14:paraId="01ECD3CE" w14:textId="2FBBD32C" w:rsidR="00A9048C" w:rsidRPr="00E816F2" w:rsidRDefault="00A9048C" w:rsidP="00A9048C">
      <w:pPr>
        <w:spacing w:after="0" w:line="240" w:lineRule="auto"/>
        <w:ind w:left="1440"/>
        <w:rPr>
          <w:rFonts w:ascii="Calibri" w:hAnsi="Calibri" w:cs="Calibri"/>
          <w:b/>
          <w:bCs/>
        </w:rPr>
      </w:pPr>
      <w:r w:rsidRPr="00E816F2">
        <w:rPr>
          <w:rFonts w:ascii="Calibri" w:hAnsi="Calibri" w:cs="Calibri"/>
          <w:b/>
          <w:bCs/>
        </w:rPr>
        <w:t xml:space="preserve">Andrew Fisher, </w:t>
      </w:r>
      <w:r w:rsidRPr="00E816F2">
        <w:rPr>
          <w:rFonts w:ascii="Calibri" w:hAnsi="Calibri" w:cs="Calibri"/>
        </w:rPr>
        <w:t>Consultant Respiratory and Transplant Physician</w:t>
      </w:r>
    </w:p>
    <w:p w14:paraId="7586344A" w14:textId="77777777" w:rsidR="00A9048C" w:rsidRPr="00E816F2" w:rsidRDefault="00A9048C" w:rsidP="00A9048C">
      <w:pPr>
        <w:spacing w:after="0" w:line="240" w:lineRule="auto"/>
        <w:ind w:left="1440"/>
        <w:rPr>
          <w:rFonts w:ascii="Calibri" w:hAnsi="Calibri" w:cs="Calibri"/>
        </w:rPr>
      </w:pPr>
      <w:r w:rsidRPr="00E816F2">
        <w:rPr>
          <w:rFonts w:ascii="Calibri" w:hAnsi="Calibri" w:cs="Calibri"/>
        </w:rPr>
        <w:t xml:space="preserve">Freeman Hospital, Newcastle </w:t>
      </w:r>
    </w:p>
    <w:p w14:paraId="3890EC67" w14:textId="77777777" w:rsidR="00A9048C" w:rsidRPr="00E816F2" w:rsidRDefault="00A9048C" w:rsidP="00A9048C">
      <w:pPr>
        <w:spacing w:after="0" w:line="240" w:lineRule="auto"/>
        <w:ind w:left="1440"/>
        <w:rPr>
          <w:rFonts w:ascii="Calibri" w:hAnsi="Calibri" w:cs="Calibri"/>
          <w:b/>
          <w:bCs/>
        </w:rPr>
      </w:pPr>
    </w:p>
    <w:p w14:paraId="136CD30B" w14:textId="77777777" w:rsidR="00E816F2" w:rsidRDefault="00E816F2" w:rsidP="00A9048C">
      <w:pPr>
        <w:spacing w:after="0" w:line="240" w:lineRule="auto"/>
        <w:ind w:left="1440" w:hanging="1440"/>
        <w:rPr>
          <w:rFonts w:ascii="Calibri" w:hAnsi="Calibri" w:cs="Calibri"/>
        </w:rPr>
      </w:pPr>
    </w:p>
    <w:p w14:paraId="2AC9FD04" w14:textId="08BB45AE" w:rsidR="00A9048C" w:rsidRPr="00E816F2" w:rsidRDefault="00A9048C" w:rsidP="00A9048C">
      <w:pPr>
        <w:spacing w:after="0" w:line="240" w:lineRule="auto"/>
        <w:ind w:left="1440" w:hanging="1440"/>
        <w:rPr>
          <w:rFonts w:ascii="Calibri" w:hAnsi="Calibri" w:cs="Calibri"/>
        </w:rPr>
      </w:pPr>
      <w:r w:rsidRPr="00E816F2">
        <w:rPr>
          <w:rFonts w:ascii="Calibri" w:hAnsi="Calibri" w:cs="Calibri"/>
        </w:rPr>
        <w:tab/>
      </w:r>
      <w:r w:rsidRPr="00E816F2">
        <w:rPr>
          <w:rFonts w:ascii="Calibri" w:hAnsi="Calibri" w:cs="Calibri"/>
          <w:b/>
          <w:bCs/>
        </w:rPr>
        <w:t>Intermediate and long-term management of the lung transplant recipient</w:t>
      </w:r>
    </w:p>
    <w:p w14:paraId="5147CA0B" w14:textId="77777777" w:rsidR="00A9048C" w:rsidRPr="00E816F2" w:rsidRDefault="00A9048C" w:rsidP="00A9048C">
      <w:pPr>
        <w:spacing w:after="0" w:line="240" w:lineRule="auto"/>
        <w:ind w:left="1440"/>
        <w:rPr>
          <w:rFonts w:ascii="Calibri" w:hAnsi="Calibri" w:cs="Calibri"/>
        </w:rPr>
      </w:pPr>
      <w:r w:rsidRPr="00E816F2">
        <w:rPr>
          <w:rFonts w:ascii="Calibri" w:hAnsi="Calibri" w:cs="Calibri"/>
          <w:b/>
          <w:bCs/>
        </w:rPr>
        <w:t xml:space="preserve">Gerard Meachery, </w:t>
      </w:r>
      <w:r w:rsidRPr="00E816F2">
        <w:rPr>
          <w:rFonts w:ascii="Calibri" w:hAnsi="Calibri" w:cs="Calibri"/>
        </w:rPr>
        <w:t>Consultant Respiratory and Transplant Physician</w:t>
      </w:r>
    </w:p>
    <w:p w14:paraId="21FC54E0" w14:textId="344C2A43" w:rsidR="00A9048C" w:rsidRPr="00E816F2" w:rsidRDefault="00A9048C" w:rsidP="00A9048C">
      <w:pPr>
        <w:spacing w:after="0" w:line="240" w:lineRule="auto"/>
        <w:ind w:left="1440"/>
        <w:rPr>
          <w:rFonts w:ascii="Calibri" w:hAnsi="Calibri" w:cs="Calibri"/>
          <w:b/>
          <w:bCs/>
        </w:rPr>
      </w:pPr>
      <w:r w:rsidRPr="00E816F2">
        <w:rPr>
          <w:rFonts w:ascii="Calibri" w:hAnsi="Calibri" w:cs="Calibri"/>
        </w:rPr>
        <w:t xml:space="preserve">Freeman Hospital, Newcastle </w:t>
      </w:r>
      <w:r w:rsidR="00610D4C" w:rsidRPr="00E816F2">
        <w:rPr>
          <w:rFonts w:ascii="Calibri" w:hAnsi="Calibri" w:cs="Calibri"/>
        </w:rPr>
        <w:t xml:space="preserve">  </w:t>
      </w:r>
    </w:p>
    <w:p w14:paraId="2135EAB3" w14:textId="07548EF1" w:rsidR="00AF4B8F" w:rsidRPr="00E816F2" w:rsidRDefault="00AF4B8F" w:rsidP="00710631">
      <w:pPr>
        <w:spacing w:line="240" w:lineRule="auto"/>
        <w:rPr>
          <w:rFonts w:ascii="Calibri" w:hAnsi="Calibri" w:cs="Calibri"/>
          <w:bCs/>
          <w:lang w:val="en-US"/>
        </w:rPr>
      </w:pPr>
    </w:p>
    <w:sectPr w:rsidR="00AF4B8F" w:rsidRPr="00E816F2" w:rsidSect="00F70223">
      <w:headerReference w:type="default" r:id="rId6"/>
      <w:footerReference w:type="default" r:id="rId7"/>
      <w:pgSz w:w="11906" w:h="16838"/>
      <w:pgMar w:top="1440" w:right="1440" w:bottom="1440" w:left="1440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35EAB6" w14:textId="77777777" w:rsidR="00A5131D" w:rsidRDefault="00A5131D" w:rsidP="00A5131D">
      <w:pPr>
        <w:spacing w:after="0" w:line="240" w:lineRule="auto"/>
      </w:pPr>
      <w:r>
        <w:separator/>
      </w:r>
    </w:p>
  </w:endnote>
  <w:endnote w:type="continuationSeparator" w:id="0">
    <w:p w14:paraId="2135EAB7" w14:textId="77777777" w:rsidR="00A5131D" w:rsidRDefault="00A5131D" w:rsidP="00A51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35EAB9" w14:textId="77777777" w:rsidR="00A5131D" w:rsidRDefault="00A5131D">
    <w:pPr>
      <w:pStyle w:val="Footer"/>
    </w:pPr>
    <w:r w:rsidRPr="00A5131D">
      <w:rPr>
        <w:noProof/>
        <w:lang w:eastAsia="en-GB"/>
      </w:rPr>
      <w:drawing>
        <wp:inline distT="0" distB="0" distL="0" distR="0" wp14:anchorId="2135EABC" wp14:editId="2135EABD">
          <wp:extent cx="5731510" cy="747966"/>
          <wp:effectExtent l="0" t="0" r="2540" b="0"/>
          <wp:docPr id="4" name="Picture 4" descr="W:\Design layouts and Powerpoint Template JUNE 2017\Header and Footer Files - Valiant 2017\P2925 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:\Design layouts and Powerpoint Template JUNE 2017\Header and Footer Files - Valiant 2017\P2925 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479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35EAB4" w14:textId="77777777" w:rsidR="00A5131D" w:rsidRDefault="00A5131D" w:rsidP="00A5131D">
      <w:pPr>
        <w:spacing w:after="0" w:line="240" w:lineRule="auto"/>
      </w:pPr>
      <w:r>
        <w:separator/>
      </w:r>
    </w:p>
  </w:footnote>
  <w:footnote w:type="continuationSeparator" w:id="0">
    <w:p w14:paraId="2135EAB5" w14:textId="77777777" w:rsidR="00A5131D" w:rsidRDefault="00A5131D" w:rsidP="00A51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35EAB8" w14:textId="77777777" w:rsidR="00F70223" w:rsidRDefault="00F70223">
    <w:pPr>
      <w:pStyle w:val="Header"/>
    </w:pPr>
    <w:r w:rsidRPr="00F70223">
      <w:rPr>
        <w:noProof/>
        <w:lang w:eastAsia="en-GB"/>
      </w:rPr>
      <w:drawing>
        <wp:inline distT="0" distB="0" distL="0" distR="0" wp14:anchorId="2135EABA" wp14:editId="2135EABB">
          <wp:extent cx="5731510" cy="675052"/>
          <wp:effectExtent l="0" t="0" r="2540" b="0"/>
          <wp:docPr id="1" name="Picture 1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6750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0229"/>
    <w:rsid w:val="00011718"/>
    <w:rsid w:val="000F3BD0"/>
    <w:rsid w:val="00145D75"/>
    <w:rsid w:val="00212532"/>
    <w:rsid w:val="002126A9"/>
    <w:rsid w:val="00281416"/>
    <w:rsid w:val="003151B4"/>
    <w:rsid w:val="0032625D"/>
    <w:rsid w:val="003735A1"/>
    <w:rsid w:val="003E0D52"/>
    <w:rsid w:val="003F6684"/>
    <w:rsid w:val="00531846"/>
    <w:rsid w:val="00610D4C"/>
    <w:rsid w:val="00627A03"/>
    <w:rsid w:val="00635AB0"/>
    <w:rsid w:val="006E07B1"/>
    <w:rsid w:val="00710631"/>
    <w:rsid w:val="00921076"/>
    <w:rsid w:val="00930229"/>
    <w:rsid w:val="00982B80"/>
    <w:rsid w:val="009A4093"/>
    <w:rsid w:val="009B6472"/>
    <w:rsid w:val="00A5131D"/>
    <w:rsid w:val="00A76E14"/>
    <w:rsid w:val="00A9048C"/>
    <w:rsid w:val="00AC4B01"/>
    <w:rsid w:val="00AF4B8F"/>
    <w:rsid w:val="00B7409D"/>
    <w:rsid w:val="00C512D2"/>
    <w:rsid w:val="00CE3474"/>
    <w:rsid w:val="00D23BF7"/>
    <w:rsid w:val="00DA74EE"/>
    <w:rsid w:val="00E816F2"/>
    <w:rsid w:val="00E85609"/>
    <w:rsid w:val="00F164EB"/>
    <w:rsid w:val="00F70223"/>
    <w:rsid w:val="00FE1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5EA85"/>
  <w15:docId w15:val="{EE64F95A-9C8D-481F-8F73-BFD2C4494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6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AF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B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4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26</cp:revision>
  <cp:lastPrinted>2019-10-22T11:00:00Z</cp:lastPrinted>
  <dcterms:created xsi:type="dcterms:W3CDTF">2018-10-11T07:34:00Z</dcterms:created>
  <dcterms:modified xsi:type="dcterms:W3CDTF">2020-06-30T16:25:00Z</dcterms:modified>
</cp:coreProperties>
</file>